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237" w:rsidRPr="00285241" w:rsidRDefault="004F3767" w:rsidP="00FF2237">
      <w:pPr>
        <w:rPr>
          <w:sz w:val="24"/>
        </w:rPr>
      </w:pPr>
      <w:r>
        <w:rPr>
          <w:rFonts w:hint="eastAsia"/>
          <w:sz w:val="24"/>
        </w:rPr>
        <w:t>川西町告示第</w:t>
      </w:r>
      <w:r w:rsidR="006007E3">
        <w:rPr>
          <w:rFonts w:hint="eastAsia"/>
          <w:sz w:val="24"/>
        </w:rPr>
        <w:t>６０</w:t>
      </w:r>
      <w:r w:rsidR="00FF2237" w:rsidRPr="00285241">
        <w:rPr>
          <w:rFonts w:hint="eastAsia"/>
          <w:sz w:val="24"/>
        </w:rPr>
        <w:t>号</w:t>
      </w:r>
    </w:p>
    <w:p w:rsidR="00AE2582" w:rsidRPr="00202145" w:rsidRDefault="00AE2582" w:rsidP="00FF2237">
      <w:pPr>
        <w:rPr>
          <w:sz w:val="24"/>
        </w:rPr>
      </w:pPr>
    </w:p>
    <w:p w:rsidR="00FF2237" w:rsidRPr="00285241" w:rsidRDefault="00E07CFF" w:rsidP="00FF2237">
      <w:pPr>
        <w:rPr>
          <w:sz w:val="24"/>
        </w:rPr>
      </w:pPr>
      <w:r w:rsidRPr="00285241">
        <w:rPr>
          <w:rFonts w:hint="eastAsia"/>
          <w:sz w:val="24"/>
        </w:rPr>
        <w:t xml:space="preserve">　</w:t>
      </w:r>
      <w:r w:rsidR="006007E3">
        <w:rPr>
          <w:rFonts w:hint="eastAsia"/>
          <w:sz w:val="24"/>
        </w:rPr>
        <w:t>令和２</w:t>
      </w:r>
      <w:r w:rsidR="00285241">
        <w:rPr>
          <w:rFonts w:hint="eastAsia"/>
          <w:sz w:val="24"/>
        </w:rPr>
        <w:t>年度</w:t>
      </w:r>
      <w:r w:rsidR="00885899">
        <w:rPr>
          <w:rFonts w:hint="eastAsia"/>
          <w:sz w:val="24"/>
        </w:rPr>
        <w:t>環境保全型農業推進</w:t>
      </w:r>
      <w:r w:rsidRPr="00285241">
        <w:rPr>
          <w:rFonts w:hint="eastAsia"/>
          <w:sz w:val="24"/>
        </w:rPr>
        <w:t>事業補助金交付要綱を次のとおり定める。</w:t>
      </w:r>
    </w:p>
    <w:p w:rsidR="00AE2582" w:rsidRPr="00AA18BB" w:rsidRDefault="00AE2582" w:rsidP="00FF2237">
      <w:pPr>
        <w:rPr>
          <w:sz w:val="24"/>
        </w:rPr>
      </w:pPr>
    </w:p>
    <w:p w:rsidR="00E07CFF" w:rsidRPr="00285241" w:rsidRDefault="006019BB" w:rsidP="00FF2237">
      <w:pPr>
        <w:rPr>
          <w:sz w:val="24"/>
        </w:rPr>
      </w:pPr>
      <w:r>
        <w:rPr>
          <w:rFonts w:hint="eastAsia"/>
          <w:sz w:val="24"/>
        </w:rPr>
        <w:t xml:space="preserve">　　</w:t>
      </w:r>
      <w:r w:rsidR="006007E3">
        <w:rPr>
          <w:rFonts w:hint="eastAsia"/>
          <w:sz w:val="24"/>
        </w:rPr>
        <w:t>令和２</w:t>
      </w:r>
      <w:r>
        <w:rPr>
          <w:rFonts w:hint="eastAsia"/>
          <w:sz w:val="24"/>
        </w:rPr>
        <w:t>年４月</w:t>
      </w:r>
      <w:r w:rsidR="00C440DA">
        <w:rPr>
          <w:rFonts w:hint="eastAsia"/>
          <w:sz w:val="24"/>
        </w:rPr>
        <w:t>１</w:t>
      </w:r>
      <w:r w:rsidR="00E07CFF" w:rsidRPr="00285241">
        <w:rPr>
          <w:rFonts w:hint="eastAsia"/>
          <w:sz w:val="24"/>
        </w:rPr>
        <w:t>日</w:t>
      </w:r>
    </w:p>
    <w:p w:rsidR="009D56E0" w:rsidRPr="00DB1601" w:rsidRDefault="009D56E0" w:rsidP="009D56E0">
      <w:pPr>
        <w:rPr>
          <w:sz w:val="24"/>
        </w:rPr>
      </w:pPr>
    </w:p>
    <w:p w:rsidR="009D56E0" w:rsidRPr="00285241" w:rsidRDefault="009D56E0" w:rsidP="009D56E0">
      <w:pPr>
        <w:rPr>
          <w:sz w:val="24"/>
        </w:rPr>
      </w:pPr>
      <w:r>
        <w:rPr>
          <w:rFonts w:hint="eastAsia"/>
          <w:sz w:val="24"/>
        </w:rPr>
        <w:t xml:space="preserve">　　　　　　　　　　　　　　　　　　　　　</w:t>
      </w:r>
      <w:r w:rsidRPr="00285241">
        <w:rPr>
          <w:rFonts w:hint="eastAsia"/>
          <w:sz w:val="24"/>
        </w:rPr>
        <w:t>川西町長</w:t>
      </w:r>
      <w:r>
        <w:rPr>
          <w:rFonts w:hint="eastAsia"/>
          <w:sz w:val="24"/>
        </w:rPr>
        <w:t xml:space="preserve">　　</w:t>
      </w:r>
      <w:r w:rsidR="001A5702">
        <w:rPr>
          <w:rFonts w:hint="eastAsia"/>
          <w:sz w:val="24"/>
        </w:rPr>
        <w:t xml:space="preserve">　</w:t>
      </w:r>
      <w:r>
        <w:rPr>
          <w:rFonts w:hint="eastAsia"/>
          <w:sz w:val="24"/>
        </w:rPr>
        <w:t xml:space="preserve">原　田　俊　二　　</w:t>
      </w:r>
    </w:p>
    <w:p w:rsidR="009D56E0" w:rsidRPr="003F3F91" w:rsidRDefault="009D56E0" w:rsidP="009D56E0">
      <w:pPr>
        <w:rPr>
          <w:sz w:val="24"/>
        </w:rPr>
      </w:pPr>
    </w:p>
    <w:p w:rsidR="00D10E66" w:rsidRPr="00285241" w:rsidRDefault="006007E3" w:rsidP="00285241">
      <w:pPr>
        <w:ind w:firstLineChars="300" w:firstLine="720"/>
        <w:rPr>
          <w:sz w:val="24"/>
        </w:rPr>
      </w:pPr>
      <w:r>
        <w:rPr>
          <w:rFonts w:hint="eastAsia"/>
          <w:sz w:val="24"/>
        </w:rPr>
        <w:t>令和２</w:t>
      </w:r>
      <w:r w:rsidR="00285241">
        <w:rPr>
          <w:rFonts w:hint="eastAsia"/>
          <w:sz w:val="24"/>
        </w:rPr>
        <w:t>年度</w:t>
      </w:r>
      <w:r w:rsidR="00885899">
        <w:rPr>
          <w:rFonts w:hint="eastAsia"/>
          <w:sz w:val="24"/>
        </w:rPr>
        <w:t>環境保全型農業推進</w:t>
      </w:r>
      <w:r w:rsidR="007E7CBD" w:rsidRPr="00285241">
        <w:rPr>
          <w:rFonts w:hint="eastAsia"/>
          <w:sz w:val="24"/>
        </w:rPr>
        <w:t>事業</w:t>
      </w:r>
      <w:r w:rsidR="00D10E66" w:rsidRPr="00285241">
        <w:rPr>
          <w:rFonts w:hint="eastAsia"/>
          <w:sz w:val="24"/>
        </w:rPr>
        <w:t>補助金交付要綱</w:t>
      </w:r>
    </w:p>
    <w:p w:rsidR="00AE2582" w:rsidRPr="006007E3" w:rsidRDefault="00AE2582" w:rsidP="00CE5C63">
      <w:pPr>
        <w:rPr>
          <w:sz w:val="24"/>
        </w:rPr>
      </w:pPr>
    </w:p>
    <w:p w:rsidR="00D10E66" w:rsidRPr="00285241" w:rsidRDefault="007E7CBD" w:rsidP="00285241">
      <w:pPr>
        <w:ind w:firstLineChars="100" w:firstLine="240"/>
        <w:rPr>
          <w:sz w:val="24"/>
        </w:rPr>
      </w:pPr>
      <w:r w:rsidRPr="00285241">
        <w:rPr>
          <w:rFonts w:hint="eastAsia"/>
          <w:sz w:val="24"/>
        </w:rPr>
        <w:t>（目的</w:t>
      </w:r>
      <w:r w:rsidR="00D10E66" w:rsidRPr="00285241">
        <w:rPr>
          <w:rFonts w:hint="eastAsia"/>
          <w:sz w:val="24"/>
        </w:rPr>
        <w:t>）</w:t>
      </w:r>
    </w:p>
    <w:p w:rsidR="00D10E66" w:rsidRPr="00285241" w:rsidRDefault="00ED3175" w:rsidP="00ED3175">
      <w:pPr>
        <w:ind w:leftChars="1" w:left="240" w:hangingChars="99" w:hanging="238"/>
        <w:rPr>
          <w:sz w:val="24"/>
        </w:rPr>
      </w:pPr>
      <w:r>
        <w:rPr>
          <w:rFonts w:hint="eastAsia"/>
          <w:sz w:val="24"/>
        </w:rPr>
        <w:t xml:space="preserve">第１条　</w:t>
      </w:r>
      <w:r w:rsidR="00F94B1D">
        <w:rPr>
          <w:rFonts w:hint="eastAsia"/>
          <w:sz w:val="24"/>
        </w:rPr>
        <w:t>この要綱</w:t>
      </w:r>
      <w:r w:rsidR="00D10E66" w:rsidRPr="00285241">
        <w:rPr>
          <w:rFonts w:hint="eastAsia"/>
          <w:sz w:val="24"/>
        </w:rPr>
        <w:t>は、</w:t>
      </w:r>
      <w:r w:rsidR="00CD04B6">
        <w:rPr>
          <w:rFonts w:hint="eastAsia"/>
          <w:sz w:val="24"/>
        </w:rPr>
        <w:t>耕畜連携による</w:t>
      </w:r>
      <w:r w:rsidR="00A35337">
        <w:rPr>
          <w:rFonts w:hint="eastAsia"/>
          <w:sz w:val="24"/>
        </w:rPr>
        <w:t>堆肥等の有機質資源の</w:t>
      </w:r>
      <w:r w:rsidR="009922B9">
        <w:rPr>
          <w:rFonts w:hint="eastAsia"/>
          <w:sz w:val="24"/>
        </w:rPr>
        <w:t>利</w:t>
      </w:r>
      <w:r w:rsidR="00FD1365">
        <w:rPr>
          <w:rFonts w:hint="eastAsia"/>
          <w:sz w:val="24"/>
        </w:rPr>
        <w:t>活用を図り</w:t>
      </w:r>
      <w:r w:rsidR="0036699A">
        <w:rPr>
          <w:rFonts w:hint="eastAsia"/>
          <w:sz w:val="24"/>
        </w:rPr>
        <w:t>化学肥料等の</w:t>
      </w:r>
      <w:r w:rsidR="00FD1365">
        <w:rPr>
          <w:rFonts w:hint="eastAsia"/>
          <w:sz w:val="24"/>
        </w:rPr>
        <w:t>使用</w:t>
      </w:r>
      <w:r w:rsidR="00CD04B6">
        <w:rPr>
          <w:rFonts w:hint="eastAsia"/>
          <w:sz w:val="24"/>
        </w:rPr>
        <w:t>低減に努め</w:t>
      </w:r>
      <w:r w:rsidR="00FD1365">
        <w:rPr>
          <w:rFonts w:hint="eastAsia"/>
          <w:sz w:val="24"/>
        </w:rPr>
        <w:t>、</w:t>
      </w:r>
      <w:r w:rsidR="0036699A">
        <w:rPr>
          <w:rFonts w:hint="eastAsia"/>
          <w:sz w:val="24"/>
        </w:rPr>
        <w:t>農地の</w:t>
      </w:r>
      <w:r w:rsidR="00CE5C63">
        <w:rPr>
          <w:rFonts w:hint="eastAsia"/>
          <w:sz w:val="24"/>
        </w:rPr>
        <w:t>地力</w:t>
      </w:r>
      <w:r w:rsidR="004807A4">
        <w:rPr>
          <w:rFonts w:hint="eastAsia"/>
          <w:sz w:val="24"/>
        </w:rPr>
        <w:t>増進</w:t>
      </w:r>
      <w:r w:rsidR="007D3BFF">
        <w:rPr>
          <w:rFonts w:hint="eastAsia"/>
          <w:sz w:val="24"/>
        </w:rPr>
        <w:t>及び</w:t>
      </w:r>
      <w:r w:rsidR="00CD04B6">
        <w:rPr>
          <w:rFonts w:hint="eastAsia"/>
          <w:sz w:val="24"/>
        </w:rPr>
        <w:t>向上</w:t>
      </w:r>
      <w:r w:rsidR="0036699A">
        <w:rPr>
          <w:rFonts w:hint="eastAsia"/>
          <w:sz w:val="24"/>
        </w:rPr>
        <w:t>を図り</w:t>
      </w:r>
      <w:r w:rsidR="009922B9">
        <w:rPr>
          <w:rFonts w:hint="eastAsia"/>
          <w:sz w:val="24"/>
        </w:rPr>
        <w:t>、環境保全型の</w:t>
      </w:r>
      <w:r w:rsidR="004807A4">
        <w:rPr>
          <w:rFonts w:hint="eastAsia"/>
          <w:sz w:val="24"/>
        </w:rPr>
        <w:t>農業、</w:t>
      </w:r>
      <w:r w:rsidR="006019BB">
        <w:rPr>
          <w:rFonts w:hint="eastAsia"/>
          <w:sz w:val="24"/>
        </w:rPr>
        <w:t>農産物の生産を推進する農業者に対し支援を行うため、</w:t>
      </w:r>
      <w:r w:rsidR="006007E3">
        <w:rPr>
          <w:rFonts w:hint="eastAsia"/>
          <w:sz w:val="24"/>
        </w:rPr>
        <w:t>令和２</w:t>
      </w:r>
      <w:r w:rsidR="00BF0B9F">
        <w:rPr>
          <w:rFonts w:hint="eastAsia"/>
          <w:sz w:val="24"/>
        </w:rPr>
        <w:t>年度</w:t>
      </w:r>
      <w:r w:rsidR="00CE5C63">
        <w:rPr>
          <w:rFonts w:hint="eastAsia"/>
          <w:sz w:val="24"/>
        </w:rPr>
        <w:t>環境保全型農業推進</w:t>
      </w:r>
      <w:r w:rsidR="00E3597A" w:rsidRPr="00285241">
        <w:rPr>
          <w:rFonts w:hint="eastAsia"/>
          <w:sz w:val="24"/>
        </w:rPr>
        <w:t>事業を実施するものとし</w:t>
      </w:r>
      <w:r w:rsidR="007E7CBD" w:rsidRPr="00285241">
        <w:rPr>
          <w:rFonts w:hint="eastAsia"/>
          <w:sz w:val="24"/>
        </w:rPr>
        <w:t>、川西町</w:t>
      </w:r>
      <w:r w:rsidR="00D10E66" w:rsidRPr="00285241">
        <w:rPr>
          <w:rFonts w:hint="eastAsia"/>
          <w:sz w:val="24"/>
        </w:rPr>
        <w:t>補助金等</w:t>
      </w:r>
      <w:r w:rsidR="007E7CBD" w:rsidRPr="00285241">
        <w:rPr>
          <w:rFonts w:hint="eastAsia"/>
          <w:sz w:val="24"/>
        </w:rPr>
        <w:t>に係る予算の執行</w:t>
      </w:r>
      <w:r w:rsidR="00180DE8" w:rsidRPr="00285241">
        <w:rPr>
          <w:rFonts w:hint="eastAsia"/>
          <w:sz w:val="24"/>
        </w:rPr>
        <w:t>の</w:t>
      </w:r>
      <w:r w:rsidR="00D10E66" w:rsidRPr="00285241">
        <w:rPr>
          <w:rFonts w:hint="eastAsia"/>
          <w:sz w:val="24"/>
        </w:rPr>
        <w:t>適正化に関する規則（</w:t>
      </w:r>
      <w:r w:rsidR="007E7CBD" w:rsidRPr="00285241">
        <w:rPr>
          <w:rFonts w:hint="eastAsia"/>
          <w:sz w:val="24"/>
        </w:rPr>
        <w:t>昭和４４年規則第１５号。</w:t>
      </w:r>
      <w:r w:rsidR="00D10E66" w:rsidRPr="00285241">
        <w:rPr>
          <w:rFonts w:hint="eastAsia"/>
          <w:sz w:val="24"/>
        </w:rPr>
        <w:t>以下「規則」という。）</w:t>
      </w:r>
      <w:r w:rsidR="008031CC">
        <w:rPr>
          <w:rFonts w:hint="eastAsia"/>
          <w:sz w:val="24"/>
        </w:rPr>
        <w:t>に定めるもののほか、</w:t>
      </w:r>
      <w:r w:rsidR="007936C6" w:rsidRPr="00285241">
        <w:rPr>
          <w:rFonts w:hint="eastAsia"/>
          <w:sz w:val="24"/>
        </w:rPr>
        <w:t>この要綱に</w:t>
      </w:r>
      <w:r w:rsidR="00F4263D" w:rsidRPr="00285241">
        <w:rPr>
          <w:rFonts w:hint="eastAsia"/>
          <w:sz w:val="24"/>
        </w:rPr>
        <w:t>定めるところにより、予算の範囲内で補助金</w:t>
      </w:r>
      <w:r w:rsidR="00FD1365">
        <w:rPr>
          <w:rFonts w:hint="eastAsia"/>
          <w:sz w:val="24"/>
        </w:rPr>
        <w:t>を交付</w:t>
      </w:r>
      <w:r w:rsidR="007E7CBD" w:rsidRPr="00285241">
        <w:rPr>
          <w:rFonts w:hint="eastAsia"/>
          <w:sz w:val="24"/>
        </w:rPr>
        <w:t>する。</w:t>
      </w:r>
    </w:p>
    <w:p w:rsidR="00F4263D" w:rsidRPr="00285241" w:rsidRDefault="00F4263D" w:rsidP="00285241">
      <w:pPr>
        <w:ind w:firstLineChars="100" w:firstLine="240"/>
        <w:rPr>
          <w:sz w:val="24"/>
        </w:rPr>
      </w:pPr>
      <w:r w:rsidRPr="00285241">
        <w:rPr>
          <w:rFonts w:hint="eastAsia"/>
          <w:sz w:val="24"/>
        </w:rPr>
        <w:t>（補助対象</w:t>
      </w:r>
      <w:r w:rsidR="00886A5C">
        <w:rPr>
          <w:rFonts w:hint="eastAsia"/>
          <w:sz w:val="24"/>
        </w:rPr>
        <w:t>者、</w:t>
      </w:r>
      <w:r w:rsidR="00A042E5">
        <w:rPr>
          <w:rFonts w:hint="eastAsia"/>
          <w:sz w:val="24"/>
        </w:rPr>
        <w:t>対象</w:t>
      </w:r>
      <w:r w:rsidRPr="00285241">
        <w:rPr>
          <w:rFonts w:hint="eastAsia"/>
          <w:sz w:val="24"/>
        </w:rPr>
        <w:t>経費</w:t>
      </w:r>
      <w:r w:rsidR="00886A5C">
        <w:rPr>
          <w:rFonts w:hint="eastAsia"/>
          <w:sz w:val="24"/>
        </w:rPr>
        <w:t>及び補助金の額</w:t>
      </w:r>
      <w:r w:rsidRPr="00285241">
        <w:rPr>
          <w:rFonts w:hint="eastAsia"/>
          <w:sz w:val="24"/>
        </w:rPr>
        <w:t>）</w:t>
      </w:r>
    </w:p>
    <w:p w:rsidR="00F4263D" w:rsidRPr="00285241" w:rsidRDefault="00F4263D" w:rsidP="00285241">
      <w:pPr>
        <w:ind w:left="240" w:hangingChars="100" w:hanging="240"/>
        <w:rPr>
          <w:sz w:val="24"/>
        </w:rPr>
      </w:pPr>
      <w:r w:rsidRPr="00285241">
        <w:rPr>
          <w:rFonts w:hint="eastAsia"/>
          <w:sz w:val="24"/>
        </w:rPr>
        <w:t>第２条　補</w:t>
      </w:r>
      <w:r w:rsidR="00A35337">
        <w:rPr>
          <w:rFonts w:hint="eastAsia"/>
          <w:sz w:val="24"/>
        </w:rPr>
        <w:t>助金の交付</w:t>
      </w:r>
      <w:r w:rsidR="00886A5C">
        <w:rPr>
          <w:rFonts w:hint="eastAsia"/>
          <w:sz w:val="24"/>
        </w:rPr>
        <w:t>対象者、</w:t>
      </w:r>
      <w:r w:rsidR="001856B2" w:rsidRPr="00285241">
        <w:rPr>
          <w:rFonts w:hint="eastAsia"/>
          <w:sz w:val="24"/>
        </w:rPr>
        <w:t>対象と</w:t>
      </w:r>
      <w:r w:rsidR="0036699A">
        <w:rPr>
          <w:rFonts w:hint="eastAsia"/>
          <w:sz w:val="24"/>
        </w:rPr>
        <w:t>なる経費</w:t>
      </w:r>
      <w:r w:rsidR="00886A5C">
        <w:rPr>
          <w:rFonts w:hint="eastAsia"/>
          <w:sz w:val="24"/>
        </w:rPr>
        <w:t>及び補助金の額</w:t>
      </w:r>
      <w:r w:rsidR="0036699A">
        <w:rPr>
          <w:rFonts w:hint="eastAsia"/>
          <w:sz w:val="24"/>
        </w:rPr>
        <w:t>は、別表</w:t>
      </w:r>
      <w:r w:rsidR="00AF3B8B">
        <w:rPr>
          <w:rFonts w:hint="eastAsia"/>
          <w:sz w:val="24"/>
        </w:rPr>
        <w:t>１</w:t>
      </w:r>
      <w:r w:rsidR="0036699A">
        <w:rPr>
          <w:rFonts w:hint="eastAsia"/>
          <w:sz w:val="24"/>
        </w:rPr>
        <w:t>に掲げる</w:t>
      </w:r>
      <w:r w:rsidR="00886A5C">
        <w:rPr>
          <w:rFonts w:hint="eastAsia"/>
          <w:sz w:val="24"/>
        </w:rPr>
        <w:t>内容</w:t>
      </w:r>
      <w:r w:rsidR="003B0447">
        <w:rPr>
          <w:rFonts w:hint="eastAsia"/>
          <w:sz w:val="24"/>
        </w:rPr>
        <w:t>と</w:t>
      </w:r>
      <w:r w:rsidR="001856B2" w:rsidRPr="00285241">
        <w:rPr>
          <w:rFonts w:hint="eastAsia"/>
          <w:sz w:val="24"/>
        </w:rPr>
        <w:t>する</w:t>
      </w:r>
      <w:r w:rsidRPr="00285241">
        <w:rPr>
          <w:rFonts w:hint="eastAsia"/>
          <w:sz w:val="24"/>
        </w:rPr>
        <w:t>。</w:t>
      </w:r>
    </w:p>
    <w:p w:rsidR="00F4263D" w:rsidRPr="00285241" w:rsidRDefault="008031CC" w:rsidP="00BF0B9F">
      <w:pPr>
        <w:ind w:firstLineChars="100" w:firstLine="240"/>
        <w:rPr>
          <w:sz w:val="24"/>
        </w:rPr>
      </w:pPr>
      <w:r>
        <w:rPr>
          <w:rFonts w:hint="eastAsia"/>
          <w:sz w:val="24"/>
        </w:rPr>
        <w:t>（補助金交付申請等</w:t>
      </w:r>
      <w:r w:rsidR="00F4263D" w:rsidRPr="00285241">
        <w:rPr>
          <w:rFonts w:hint="eastAsia"/>
          <w:sz w:val="24"/>
        </w:rPr>
        <w:t>）</w:t>
      </w:r>
    </w:p>
    <w:p w:rsidR="00F4263D" w:rsidRPr="00285241" w:rsidRDefault="00F4263D" w:rsidP="00285241">
      <w:pPr>
        <w:ind w:left="240" w:hangingChars="100" w:hanging="240"/>
        <w:rPr>
          <w:sz w:val="24"/>
        </w:rPr>
      </w:pPr>
      <w:r w:rsidRPr="00285241">
        <w:rPr>
          <w:rFonts w:hint="eastAsia"/>
          <w:sz w:val="24"/>
        </w:rPr>
        <w:t xml:space="preserve">第３条　</w:t>
      </w:r>
      <w:r w:rsidR="00F94B1D">
        <w:rPr>
          <w:rFonts w:hint="eastAsia"/>
          <w:sz w:val="24"/>
        </w:rPr>
        <w:t>補助金の</w:t>
      </w:r>
      <w:r w:rsidR="007D3BFF">
        <w:rPr>
          <w:rFonts w:hint="eastAsia"/>
          <w:sz w:val="24"/>
        </w:rPr>
        <w:t>交付</w:t>
      </w:r>
      <w:r w:rsidR="00F94B1D">
        <w:rPr>
          <w:rFonts w:hint="eastAsia"/>
          <w:sz w:val="24"/>
        </w:rPr>
        <w:t>申請</w:t>
      </w:r>
      <w:r w:rsidR="008031CC">
        <w:rPr>
          <w:rFonts w:hint="eastAsia"/>
          <w:sz w:val="24"/>
        </w:rPr>
        <w:t>をしようとする者は、規則第４条</w:t>
      </w:r>
      <w:r w:rsidR="00F94B1D">
        <w:rPr>
          <w:rFonts w:hint="eastAsia"/>
          <w:sz w:val="24"/>
        </w:rPr>
        <w:t>の規定</w:t>
      </w:r>
      <w:r w:rsidR="008031CC">
        <w:rPr>
          <w:rFonts w:hint="eastAsia"/>
          <w:sz w:val="24"/>
        </w:rPr>
        <w:t>にかかわらず、</w:t>
      </w:r>
      <w:r w:rsidR="00DA015B">
        <w:rPr>
          <w:rFonts w:hint="eastAsia"/>
          <w:sz w:val="24"/>
        </w:rPr>
        <w:t>平成</w:t>
      </w:r>
      <w:r w:rsidR="00AA18BB">
        <w:rPr>
          <w:rFonts w:hint="eastAsia"/>
          <w:sz w:val="24"/>
        </w:rPr>
        <w:t>３１</w:t>
      </w:r>
      <w:r w:rsidR="00DA015B">
        <w:rPr>
          <w:rFonts w:hint="eastAsia"/>
          <w:sz w:val="24"/>
        </w:rPr>
        <w:t>年度環境保全型農業推進</w:t>
      </w:r>
      <w:r w:rsidR="00DA015B" w:rsidRPr="00285241">
        <w:rPr>
          <w:rFonts w:hint="eastAsia"/>
          <w:sz w:val="24"/>
        </w:rPr>
        <w:t>事業補助金交付申請書</w:t>
      </w:r>
      <w:r w:rsidR="004F545D" w:rsidRPr="00285241">
        <w:rPr>
          <w:rFonts w:hint="eastAsia"/>
          <w:sz w:val="24"/>
        </w:rPr>
        <w:t>（別記様式第１号）</w:t>
      </w:r>
      <w:r w:rsidR="008031CC">
        <w:rPr>
          <w:rFonts w:hint="eastAsia"/>
          <w:sz w:val="24"/>
        </w:rPr>
        <w:t>を提出するものとし、その</w:t>
      </w:r>
      <w:r w:rsidRPr="00285241">
        <w:rPr>
          <w:rFonts w:hint="eastAsia"/>
          <w:sz w:val="24"/>
        </w:rPr>
        <w:t>提出期限は、</w:t>
      </w:r>
      <w:r w:rsidR="00AF3B8B">
        <w:rPr>
          <w:rFonts w:hint="eastAsia"/>
          <w:sz w:val="24"/>
        </w:rPr>
        <w:t>別表２に掲げる</w:t>
      </w:r>
      <w:r w:rsidR="001856B2" w:rsidRPr="00285241">
        <w:rPr>
          <w:rFonts w:hint="eastAsia"/>
          <w:sz w:val="24"/>
        </w:rPr>
        <w:t>日とし</w:t>
      </w:r>
      <w:r w:rsidRPr="00285241">
        <w:rPr>
          <w:rFonts w:hint="eastAsia"/>
          <w:sz w:val="24"/>
        </w:rPr>
        <w:t>、添付すべき書類は次のとおりとする。</w:t>
      </w:r>
    </w:p>
    <w:p w:rsidR="00F4263D" w:rsidRDefault="00434CEC" w:rsidP="000954E8">
      <w:pPr>
        <w:ind w:leftChars="100" w:left="210"/>
        <w:rPr>
          <w:sz w:val="24"/>
        </w:rPr>
      </w:pPr>
      <w:r>
        <w:rPr>
          <w:rFonts w:hint="eastAsia"/>
          <w:sz w:val="24"/>
        </w:rPr>
        <w:t xml:space="preserve">（１）　</w:t>
      </w:r>
      <w:r w:rsidR="00DA015B">
        <w:rPr>
          <w:rFonts w:hint="eastAsia"/>
          <w:sz w:val="24"/>
        </w:rPr>
        <w:t>環境保全型農業推進事業実績書</w:t>
      </w:r>
      <w:r w:rsidR="00F4263D" w:rsidRPr="00285241">
        <w:rPr>
          <w:rFonts w:hint="eastAsia"/>
          <w:sz w:val="24"/>
        </w:rPr>
        <w:t>（別記様式</w:t>
      </w:r>
      <w:r w:rsidR="00180DE8" w:rsidRPr="00285241">
        <w:rPr>
          <w:rFonts w:hint="eastAsia"/>
          <w:sz w:val="24"/>
        </w:rPr>
        <w:t>第</w:t>
      </w:r>
      <w:r w:rsidR="004F545D" w:rsidRPr="00285241">
        <w:rPr>
          <w:rFonts w:hint="eastAsia"/>
          <w:sz w:val="24"/>
        </w:rPr>
        <w:t>２</w:t>
      </w:r>
      <w:r w:rsidR="00F4263D" w:rsidRPr="00285241">
        <w:rPr>
          <w:rFonts w:hint="eastAsia"/>
          <w:sz w:val="24"/>
        </w:rPr>
        <w:t>号）</w:t>
      </w:r>
    </w:p>
    <w:p w:rsidR="001D6643" w:rsidRDefault="001D6643" w:rsidP="000954E8">
      <w:pPr>
        <w:ind w:leftChars="100" w:left="210"/>
        <w:rPr>
          <w:sz w:val="24"/>
        </w:rPr>
      </w:pPr>
      <w:r>
        <w:rPr>
          <w:rFonts w:hint="eastAsia"/>
          <w:sz w:val="24"/>
        </w:rPr>
        <w:t>（２）</w:t>
      </w:r>
      <w:r w:rsidR="00105059">
        <w:rPr>
          <w:rFonts w:hint="eastAsia"/>
          <w:sz w:val="24"/>
        </w:rPr>
        <w:t xml:space="preserve">　堆肥販売等証明書（</w:t>
      </w:r>
      <w:r w:rsidR="00105059" w:rsidRPr="00285241">
        <w:rPr>
          <w:rFonts w:hint="eastAsia"/>
          <w:sz w:val="24"/>
        </w:rPr>
        <w:t>別記様式第３号</w:t>
      </w:r>
      <w:r w:rsidR="00105059">
        <w:rPr>
          <w:rFonts w:hint="eastAsia"/>
          <w:sz w:val="24"/>
        </w:rPr>
        <w:t>）</w:t>
      </w:r>
    </w:p>
    <w:p w:rsidR="008031CC" w:rsidRPr="00285241" w:rsidRDefault="008031CC" w:rsidP="00F94B1D">
      <w:pPr>
        <w:ind w:left="240" w:hangingChars="100" w:hanging="240"/>
        <w:rPr>
          <w:sz w:val="24"/>
        </w:rPr>
      </w:pPr>
      <w:r>
        <w:rPr>
          <w:rFonts w:hint="eastAsia"/>
          <w:sz w:val="24"/>
        </w:rPr>
        <w:t>２　町長は、規則第５条第１項の規定にかかわらず、前項に規定する申請書を受理し、交付すべきと認めたときは、すみやかに補助金の交付を決定するものとする。</w:t>
      </w:r>
    </w:p>
    <w:p w:rsidR="00410177" w:rsidRPr="00285241" w:rsidRDefault="00410177" w:rsidP="00410177">
      <w:pPr>
        <w:ind w:leftChars="100" w:left="210"/>
        <w:rPr>
          <w:sz w:val="24"/>
        </w:rPr>
      </w:pPr>
      <w:r w:rsidRPr="00285241">
        <w:rPr>
          <w:rFonts w:hint="eastAsia"/>
          <w:sz w:val="24"/>
        </w:rPr>
        <w:t>（条件）</w:t>
      </w:r>
    </w:p>
    <w:p w:rsidR="00410177" w:rsidRPr="00285241" w:rsidRDefault="00410177" w:rsidP="00285241">
      <w:pPr>
        <w:ind w:left="240" w:hangingChars="100" w:hanging="240"/>
        <w:rPr>
          <w:sz w:val="24"/>
        </w:rPr>
      </w:pPr>
      <w:r w:rsidRPr="00285241">
        <w:rPr>
          <w:rFonts w:hint="eastAsia"/>
          <w:sz w:val="24"/>
        </w:rPr>
        <w:t>第４条　規則第６条第１項第１号及び第２号に定める軽微な変更は、次に掲げる</w:t>
      </w:r>
      <w:r w:rsidR="003B0447">
        <w:rPr>
          <w:rFonts w:hint="eastAsia"/>
          <w:sz w:val="24"/>
        </w:rPr>
        <w:t>変更以外の変更</w:t>
      </w:r>
      <w:r w:rsidRPr="00285241">
        <w:rPr>
          <w:rFonts w:hint="eastAsia"/>
          <w:sz w:val="24"/>
        </w:rPr>
        <w:t>とする。</w:t>
      </w:r>
    </w:p>
    <w:p w:rsidR="00410177" w:rsidRPr="00285241" w:rsidRDefault="002E20DB" w:rsidP="00BF0B9F">
      <w:pPr>
        <w:ind w:firstLineChars="100" w:firstLine="240"/>
        <w:rPr>
          <w:sz w:val="24"/>
        </w:rPr>
      </w:pPr>
      <w:r>
        <w:rPr>
          <w:rFonts w:hint="eastAsia"/>
          <w:sz w:val="24"/>
        </w:rPr>
        <w:t xml:space="preserve">（１）　</w:t>
      </w:r>
      <w:r w:rsidR="00410177" w:rsidRPr="00285241">
        <w:rPr>
          <w:rFonts w:hint="eastAsia"/>
          <w:sz w:val="24"/>
        </w:rPr>
        <w:t>事業の</w:t>
      </w:r>
      <w:r>
        <w:rPr>
          <w:rFonts w:hint="eastAsia"/>
          <w:sz w:val="24"/>
        </w:rPr>
        <w:t>中止若しくは</w:t>
      </w:r>
      <w:r w:rsidR="00410177" w:rsidRPr="00285241">
        <w:rPr>
          <w:rFonts w:hint="eastAsia"/>
          <w:sz w:val="24"/>
        </w:rPr>
        <w:t>内容の新設又は廃止</w:t>
      </w:r>
    </w:p>
    <w:p w:rsidR="00410177" w:rsidRPr="00285241" w:rsidRDefault="00886A5C" w:rsidP="00BF0B9F">
      <w:pPr>
        <w:ind w:leftChars="114" w:left="239"/>
        <w:rPr>
          <w:sz w:val="24"/>
        </w:rPr>
      </w:pPr>
      <w:r>
        <w:rPr>
          <w:rFonts w:hint="eastAsia"/>
          <w:sz w:val="24"/>
        </w:rPr>
        <w:t>（２）　事業実施者</w:t>
      </w:r>
      <w:r w:rsidR="00410177" w:rsidRPr="00285241">
        <w:rPr>
          <w:rFonts w:hint="eastAsia"/>
          <w:sz w:val="24"/>
        </w:rPr>
        <w:t>の変更</w:t>
      </w:r>
    </w:p>
    <w:p w:rsidR="00410177" w:rsidRPr="00285241" w:rsidRDefault="00410177" w:rsidP="00BF0B9F">
      <w:pPr>
        <w:ind w:leftChars="114" w:left="239"/>
        <w:rPr>
          <w:sz w:val="24"/>
        </w:rPr>
      </w:pPr>
      <w:r w:rsidRPr="00285241">
        <w:rPr>
          <w:rFonts w:hint="eastAsia"/>
          <w:sz w:val="24"/>
        </w:rPr>
        <w:t>（３）　補助事業に要する経費の増減</w:t>
      </w:r>
    </w:p>
    <w:p w:rsidR="007936C6" w:rsidRPr="00285241" w:rsidRDefault="007936C6" w:rsidP="00285241">
      <w:pPr>
        <w:ind w:firstLineChars="100" w:firstLine="240"/>
        <w:rPr>
          <w:sz w:val="24"/>
        </w:rPr>
      </w:pPr>
      <w:r w:rsidRPr="00285241">
        <w:rPr>
          <w:rFonts w:hint="eastAsia"/>
          <w:sz w:val="24"/>
        </w:rPr>
        <w:t>（帳簿の</w:t>
      </w:r>
      <w:r w:rsidR="00410177" w:rsidRPr="00285241">
        <w:rPr>
          <w:rFonts w:hint="eastAsia"/>
          <w:sz w:val="24"/>
        </w:rPr>
        <w:t>備付等）</w:t>
      </w:r>
    </w:p>
    <w:p w:rsidR="007936C6" w:rsidRPr="00285241" w:rsidRDefault="007936C6" w:rsidP="00285241">
      <w:pPr>
        <w:ind w:left="240" w:hangingChars="100" w:hanging="240"/>
        <w:rPr>
          <w:sz w:val="24"/>
        </w:rPr>
      </w:pPr>
      <w:r w:rsidRPr="00285241">
        <w:rPr>
          <w:rFonts w:hint="eastAsia"/>
          <w:sz w:val="24"/>
        </w:rPr>
        <w:t>第</w:t>
      </w:r>
      <w:r w:rsidR="00A35337">
        <w:rPr>
          <w:rFonts w:hint="eastAsia"/>
          <w:sz w:val="24"/>
        </w:rPr>
        <w:t>５</w:t>
      </w:r>
      <w:r w:rsidRPr="00285241">
        <w:rPr>
          <w:rFonts w:hint="eastAsia"/>
          <w:sz w:val="24"/>
        </w:rPr>
        <w:t xml:space="preserve">条　</w:t>
      </w:r>
      <w:r w:rsidR="00410177" w:rsidRPr="00285241">
        <w:rPr>
          <w:rFonts w:hint="eastAsia"/>
          <w:sz w:val="24"/>
        </w:rPr>
        <w:t>規則第２０条に規定する帳</w:t>
      </w:r>
      <w:r w:rsidR="00F94B1D">
        <w:rPr>
          <w:rFonts w:hint="eastAsia"/>
          <w:sz w:val="24"/>
        </w:rPr>
        <w:t>簿及び証拠書類は、事業実施の翌年度から起算して５年間保管し</w:t>
      </w:r>
      <w:r w:rsidR="00410177" w:rsidRPr="00285241">
        <w:rPr>
          <w:rFonts w:hint="eastAsia"/>
          <w:sz w:val="24"/>
        </w:rPr>
        <w:t>なければならない。</w:t>
      </w:r>
    </w:p>
    <w:p w:rsidR="00127F1F" w:rsidRPr="00285241" w:rsidRDefault="007936C6" w:rsidP="00BF0B9F">
      <w:pPr>
        <w:ind w:firstLineChars="100" w:firstLine="240"/>
        <w:rPr>
          <w:sz w:val="24"/>
        </w:rPr>
      </w:pPr>
      <w:r w:rsidRPr="00285241">
        <w:rPr>
          <w:rFonts w:hint="eastAsia"/>
          <w:sz w:val="24"/>
        </w:rPr>
        <w:t>（その他</w:t>
      </w:r>
      <w:r w:rsidR="00127F1F" w:rsidRPr="00285241">
        <w:rPr>
          <w:rFonts w:hint="eastAsia"/>
          <w:sz w:val="24"/>
        </w:rPr>
        <w:t>）</w:t>
      </w:r>
    </w:p>
    <w:p w:rsidR="00127F1F" w:rsidRPr="00285241" w:rsidRDefault="00A35337" w:rsidP="00127F1F">
      <w:pPr>
        <w:rPr>
          <w:sz w:val="24"/>
        </w:rPr>
      </w:pPr>
      <w:r>
        <w:rPr>
          <w:rFonts w:hint="eastAsia"/>
          <w:sz w:val="24"/>
        </w:rPr>
        <w:t>第６</w:t>
      </w:r>
      <w:r w:rsidR="00127F1F" w:rsidRPr="00285241">
        <w:rPr>
          <w:rFonts w:hint="eastAsia"/>
          <w:sz w:val="24"/>
        </w:rPr>
        <w:t>条　この</w:t>
      </w:r>
      <w:r w:rsidR="007936C6" w:rsidRPr="00285241">
        <w:rPr>
          <w:rFonts w:hint="eastAsia"/>
          <w:sz w:val="24"/>
        </w:rPr>
        <w:t>要綱に定めるもののほか、必要な事項は、町長が別に定める。</w:t>
      </w:r>
    </w:p>
    <w:p w:rsidR="00127F1F" w:rsidRPr="00285241" w:rsidRDefault="00127F1F" w:rsidP="00127F1F">
      <w:pPr>
        <w:rPr>
          <w:sz w:val="24"/>
        </w:rPr>
      </w:pPr>
    </w:p>
    <w:p w:rsidR="00127F1F" w:rsidRPr="00285241" w:rsidRDefault="00127F1F" w:rsidP="00285241">
      <w:pPr>
        <w:ind w:firstLineChars="300" w:firstLine="720"/>
        <w:rPr>
          <w:sz w:val="24"/>
        </w:rPr>
      </w:pPr>
      <w:r w:rsidRPr="00285241">
        <w:rPr>
          <w:rFonts w:hint="eastAsia"/>
          <w:sz w:val="24"/>
        </w:rPr>
        <w:t>附</w:t>
      </w:r>
      <w:r w:rsidR="0004170F" w:rsidRPr="00285241">
        <w:rPr>
          <w:rFonts w:hint="eastAsia"/>
          <w:sz w:val="24"/>
        </w:rPr>
        <w:t xml:space="preserve">　</w:t>
      </w:r>
      <w:r w:rsidRPr="00285241">
        <w:rPr>
          <w:rFonts w:hint="eastAsia"/>
          <w:sz w:val="24"/>
        </w:rPr>
        <w:t>則</w:t>
      </w:r>
    </w:p>
    <w:p w:rsidR="00127F1F" w:rsidRPr="00285241" w:rsidRDefault="00DA015B" w:rsidP="00285241">
      <w:pPr>
        <w:ind w:firstLineChars="100" w:firstLine="240"/>
        <w:rPr>
          <w:sz w:val="24"/>
        </w:rPr>
      </w:pPr>
      <w:r>
        <w:rPr>
          <w:rFonts w:hint="eastAsia"/>
          <w:sz w:val="24"/>
        </w:rPr>
        <w:t>この要綱は、告示の日</w:t>
      </w:r>
      <w:r w:rsidR="00127F1F" w:rsidRPr="00285241">
        <w:rPr>
          <w:rFonts w:hint="eastAsia"/>
          <w:sz w:val="24"/>
        </w:rPr>
        <w:t>から施行する。</w:t>
      </w:r>
    </w:p>
    <w:p w:rsidR="0004247D" w:rsidRPr="00285241" w:rsidRDefault="0004247D" w:rsidP="0004247D">
      <w:pPr>
        <w:rPr>
          <w:sz w:val="24"/>
        </w:rPr>
      </w:pPr>
      <w:r w:rsidRPr="00285241">
        <w:rPr>
          <w:sz w:val="24"/>
        </w:rPr>
        <w:br w:type="page"/>
      </w:r>
      <w:r w:rsidRPr="00285241">
        <w:rPr>
          <w:rFonts w:hint="eastAsia"/>
          <w:sz w:val="24"/>
        </w:rPr>
        <w:lastRenderedPageBreak/>
        <w:t>別表</w:t>
      </w:r>
      <w:r w:rsidR="004B3928">
        <w:rPr>
          <w:rFonts w:hint="eastAsia"/>
          <w:sz w:val="24"/>
        </w:rPr>
        <w:t>１</w:t>
      </w:r>
    </w:p>
    <w:p w:rsidR="0004247D" w:rsidRPr="00285241" w:rsidRDefault="0004247D" w:rsidP="0004247D">
      <w:pPr>
        <w:rPr>
          <w:sz w:val="24"/>
        </w:rPr>
      </w:pP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3119"/>
        <w:gridCol w:w="3214"/>
      </w:tblGrid>
      <w:tr w:rsidR="008D7D57" w:rsidRPr="00185670" w:rsidTr="00185670">
        <w:trPr>
          <w:trHeight w:val="693"/>
          <w:jc w:val="center"/>
        </w:trPr>
        <w:tc>
          <w:tcPr>
            <w:tcW w:w="2650" w:type="dxa"/>
            <w:vAlign w:val="center"/>
          </w:tcPr>
          <w:p w:rsidR="008D7D57" w:rsidRPr="00185670" w:rsidRDefault="00A042E5" w:rsidP="00185670">
            <w:pPr>
              <w:jc w:val="center"/>
              <w:rPr>
                <w:sz w:val="24"/>
              </w:rPr>
            </w:pPr>
            <w:r>
              <w:rPr>
                <w:rFonts w:hint="eastAsia"/>
                <w:sz w:val="24"/>
              </w:rPr>
              <w:t>補助</w:t>
            </w:r>
            <w:r w:rsidR="008D7D57" w:rsidRPr="00185670">
              <w:rPr>
                <w:rFonts w:hint="eastAsia"/>
                <w:sz w:val="24"/>
              </w:rPr>
              <w:t>対象者</w:t>
            </w:r>
          </w:p>
        </w:tc>
        <w:tc>
          <w:tcPr>
            <w:tcW w:w="3119" w:type="dxa"/>
            <w:vAlign w:val="center"/>
          </w:tcPr>
          <w:p w:rsidR="008D7D57" w:rsidRPr="00185670" w:rsidRDefault="008D7D57" w:rsidP="00185670">
            <w:pPr>
              <w:jc w:val="center"/>
              <w:rPr>
                <w:sz w:val="24"/>
              </w:rPr>
            </w:pPr>
            <w:r w:rsidRPr="00185670">
              <w:rPr>
                <w:rFonts w:hint="eastAsia"/>
                <w:sz w:val="24"/>
              </w:rPr>
              <w:t>補助対象経費</w:t>
            </w:r>
          </w:p>
        </w:tc>
        <w:tc>
          <w:tcPr>
            <w:tcW w:w="3214" w:type="dxa"/>
            <w:vAlign w:val="center"/>
          </w:tcPr>
          <w:p w:rsidR="008D7D57" w:rsidRPr="00185670" w:rsidRDefault="008D7D57" w:rsidP="00185670">
            <w:pPr>
              <w:jc w:val="center"/>
              <w:rPr>
                <w:sz w:val="24"/>
              </w:rPr>
            </w:pPr>
            <w:r w:rsidRPr="00185670">
              <w:rPr>
                <w:rFonts w:hint="eastAsia"/>
                <w:sz w:val="24"/>
              </w:rPr>
              <w:t>補助</w:t>
            </w:r>
            <w:r w:rsidR="00E636C1">
              <w:rPr>
                <w:rFonts w:hint="eastAsia"/>
                <w:sz w:val="24"/>
              </w:rPr>
              <w:t>金</w:t>
            </w:r>
            <w:r w:rsidRPr="00185670">
              <w:rPr>
                <w:rFonts w:hint="eastAsia"/>
                <w:sz w:val="24"/>
              </w:rPr>
              <w:t>の額</w:t>
            </w:r>
          </w:p>
        </w:tc>
      </w:tr>
      <w:tr w:rsidR="002C0099" w:rsidRPr="00185670" w:rsidTr="00185670">
        <w:trPr>
          <w:trHeight w:val="2345"/>
          <w:jc w:val="center"/>
        </w:trPr>
        <w:tc>
          <w:tcPr>
            <w:tcW w:w="2650" w:type="dxa"/>
            <w:vMerge w:val="restart"/>
          </w:tcPr>
          <w:p w:rsidR="002C0099" w:rsidRPr="00185670" w:rsidRDefault="002C0099" w:rsidP="0004247D">
            <w:pPr>
              <w:rPr>
                <w:sz w:val="24"/>
              </w:rPr>
            </w:pPr>
            <w:r w:rsidRPr="00185670">
              <w:rPr>
                <w:rFonts w:hint="eastAsia"/>
                <w:sz w:val="24"/>
              </w:rPr>
              <w:t>（１）県知事が認定するエコファーマーの認定を受けた農業者等であること。</w:t>
            </w:r>
          </w:p>
          <w:p w:rsidR="002C0099" w:rsidRDefault="002C0099" w:rsidP="0004247D">
            <w:pPr>
              <w:rPr>
                <w:sz w:val="24"/>
              </w:rPr>
            </w:pPr>
            <w:r w:rsidRPr="00185670">
              <w:rPr>
                <w:rFonts w:hint="eastAsia"/>
                <w:sz w:val="24"/>
              </w:rPr>
              <w:t>（２）</w:t>
            </w:r>
            <w:r w:rsidR="001A14B9" w:rsidRPr="00185670">
              <w:rPr>
                <w:rFonts w:hint="eastAsia"/>
                <w:sz w:val="24"/>
              </w:rPr>
              <w:t>エコファーマー</w:t>
            </w:r>
            <w:r w:rsidRPr="00185670">
              <w:rPr>
                <w:rFonts w:hint="eastAsia"/>
                <w:sz w:val="24"/>
              </w:rPr>
              <w:t>認定に向けて申請中</w:t>
            </w:r>
            <w:r w:rsidR="004B3928" w:rsidRPr="00185670">
              <w:rPr>
                <w:rFonts w:hint="eastAsia"/>
                <w:sz w:val="24"/>
              </w:rPr>
              <w:t>であり、かつ認定が</w:t>
            </w:r>
            <w:r w:rsidR="00A042E5">
              <w:rPr>
                <w:rFonts w:hint="eastAsia"/>
                <w:sz w:val="24"/>
              </w:rPr>
              <w:t>確実に</w:t>
            </w:r>
            <w:r w:rsidR="004B3928" w:rsidRPr="00185670">
              <w:rPr>
                <w:rFonts w:hint="eastAsia"/>
                <w:sz w:val="24"/>
              </w:rPr>
              <w:t>見込まれる</w:t>
            </w:r>
            <w:r w:rsidRPr="00185670">
              <w:rPr>
                <w:rFonts w:hint="eastAsia"/>
                <w:sz w:val="24"/>
              </w:rPr>
              <w:t>農業者等</w:t>
            </w:r>
            <w:r w:rsidR="004B3928" w:rsidRPr="00185670">
              <w:rPr>
                <w:rFonts w:hint="eastAsia"/>
                <w:sz w:val="24"/>
              </w:rPr>
              <w:t>であること。</w:t>
            </w:r>
          </w:p>
          <w:p w:rsidR="001F4D58" w:rsidRDefault="001F4D58" w:rsidP="0004247D">
            <w:pPr>
              <w:rPr>
                <w:sz w:val="24"/>
              </w:rPr>
            </w:pPr>
          </w:p>
          <w:p w:rsidR="001F4D58" w:rsidRPr="00185670" w:rsidRDefault="001F4D58" w:rsidP="0004247D">
            <w:pPr>
              <w:rPr>
                <w:sz w:val="24"/>
              </w:rPr>
            </w:pPr>
            <w:r>
              <w:rPr>
                <w:rFonts w:hint="eastAsia"/>
                <w:sz w:val="24"/>
              </w:rPr>
              <w:t>※（２）の者については、認定後認定書（写し）を提出すること。</w:t>
            </w:r>
          </w:p>
        </w:tc>
        <w:tc>
          <w:tcPr>
            <w:tcW w:w="3119" w:type="dxa"/>
          </w:tcPr>
          <w:p w:rsidR="002C0099" w:rsidRPr="00185670" w:rsidRDefault="002C0099" w:rsidP="007D3BFF">
            <w:pPr>
              <w:rPr>
                <w:sz w:val="24"/>
              </w:rPr>
            </w:pPr>
            <w:r w:rsidRPr="00185670">
              <w:rPr>
                <w:rFonts w:hint="eastAsia"/>
                <w:sz w:val="24"/>
              </w:rPr>
              <w:t xml:space="preserve">　肥料取締法に基づき</w:t>
            </w:r>
            <w:r w:rsidR="004925AD">
              <w:rPr>
                <w:rFonts w:hint="eastAsia"/>
                <w:sz w:val="24"/>
              </w:rPr>
              <w:t>堆肥</w:t>
            </w:r>
            <w:r w:rsidRPr="00185670">
              <w:rPr>
                <w:rFonts w:hint="eastAsia"/>
                <w:sz w:val="24"/>
              </w:rPr>
              <w:t>販売の届</w:t>
            </w:r>
            <w:r w:rsidR="004925AD">
              <w:rPr>
                <w:rFonts w:hint="eastAsia"/>
                <w:sz w:val="24"/>
              </w:rPr>
              <w:t>出のある</w:t>
            </w:r>
            <w:r w:rsidR="001A14B9" w:rsidRPr="00185670">
              <w:rPr>
                <w:rFonts w:hint="eastAsia"/>
                <w:sz w:val="24"/>
              </w:rPr>
              <w:t>施設等で生産され</w:t>
            </w:r>
            <w:r w:rsidR="001D6643">
              <w:rPr>
                <w:rFonts w:hint="eastAsia"/>
                <w:sz w:val="24"/>
              </w:rPr>
              <w:t>た堆肥であり</w:t>
            </w:r>
            <w:r w:rsidR="00A042E5">
              <w:rPr>
                <w:rFonts w:hint="eastAsia"/>
                <w:sz w:val="24"/>
              </w:rPr>
              <w:t>、</w:t>
            </w:r>
            <w:r w:rsidR="00E7580B">
              <w:rPr>
                <w:rFonts w:hint="eastAsia"/>
                <w:sz w:val="24"/>
              </w:rPr>
              <w:t>かつ</w:t>
            </w:r>
            <w:r w:rsidRPr="00185670">
              <w:rPr>
                <w:rFonts w:hint="eastAsia"/>
                <w:sz w:val="24"/>
              </w:rPr>
              <w:t>成分</w:t>
            </w:r>
            <w:r w:rsidR="00A042E5">
              <w:rPr>
                <w:rFonts w:hint="eastAsia"/>
                <w:sz w:val="24"/>
              </w:rPr>
              <w:t>分析の実施及び</w:t>
            </w:r>
            <w:r w:rsidRPr="00185670">
              <w:rPr>
                <w:rFonts w:hint="eastAsia"/>
                <w:sz w:val="24"/>
              </w:rPr>
              <w:t>表示</w:t>
            </w:r>
            <w:r w:rsidR="001A14B9" w:rsidRPr="00185670">
              <w:rPr>
                <w:rFonts w:hint="eastAsia"/>
                <w:sz w:val="24"/>
              </w:rPr>
              <w:t>がある</w:t>
            </w:r>
            <w:r w:rsidRPr="00185670">
              <w:rPr>
                <w:rFonts w:hint="eastAsia"/>
                <w:sz w:val="24"/>
              </w:rPr>
              <w:t>堆肥</w:t>
            </w:r>
            <w:r w:rsidR="00E7580B">
              <w:rPr>
                <w:rFonts w:hint="eastAsia"/>
                <w:sz w:val="24"/>
              </w:rPr>
              <w:t>を</w:t>
            </w:r>
            <w:r w:rsidRPr="00185670">
              <w:rPr>
                <w:rFonts w:hint="eastAsia"/>
                <w:sz w:val="24"/>
              </w:rPr>
              <w:t>購入</w:t>
            </w:r>
            <w:r w:rsidR="00E7580B">
              <w:rPr>
                <w:rFonts w:hint="eastAsia"/>
                <w:sz w:val="24"/>
              </w:rPr>
              <w:t>した場合の経費</w:t>
            </w:r>
            <w:r w:rsidR="00A042E5">
              <w:rPr>
                <w:rFonts w:hint="eastAsia"/>
                <w:sz w:val="24"/>
              </w:rPr>
              <w:t>。</w:t>
            </w:r>
          </w:p>
        </w:tc>
        <w:tc>
          <w:tcPr>
            <w:tcW w:w="3214" w:type="dxa"/>
          </w:tcPr>
          <w:p w:rsidR="002C0099" w:rsidRPr="00185670" w:rsidRDefault="002C0099" w:rsidP="002C0099">
            <w:pPr>
              <w:rPr>
                <w:sz w:val="24"/>
              </w:rPr>
            </w:pPr>
            <w:r w:rsidRPr="00185670">
              <w:rPr>
                <w:rFonts w:hint="eastAsia"/>
                <w:sz w:val="24"/>
              </w:rPr>
              <w:t>町内</w:t>
            </w:r>
            <w:r w:rsidR="00A042E5">
              <w:rPr>
                <w:rFonts w:hint="eastAsia"/>
                <w:sz w:val="24"/>
              </w:rPr>
              <w:t>施設等</w:t>
            </w:r>
            <w:r w:rsidRPr="00185670">
              <w:rPr>
                <w:rFonts w:hint="eastAsia"/>
                <w:sz w:val="24"/>
              </w:rPr>
              <w:t>生産堆肥</w:t>
            </w:r>
          </w:p>
          <w:p w:rsidR="002C0099" w:rsidRDefault="002C0099" w:rsidP="002C0099">
            <w:pPr>
              <w:rPr>
                <w:sz w:val="24"/>
              </w:rPr>
            </w:pPr>
            <w:r w:rsidRPr="00185670">
              <w:rPr>
                <w:rFonts w:hint="eastAsia"/>
                <w:sz w:val="24"/>
              </w:rPr>
              <w:t>１トン当たり１，０００円</w:t>
            </w:r>
          </w:p>
          <w:p w:rsidR="00202145" w:rsidRDefault="00202145" w:rsidP="002C0099">
            <w:pPr>
              <w:rPr>
                <w:sz w:val="24"/>
              </w:rPr>
            </w:pPr>
          </w:p>
          <w:p w:rsidR="002C0099" w:rsidRPr="00185670" w:rsidRDefault="004925AD" w:rsidP="002C0099">
            <w:pPr>
              <w:rPr>
                <w:sz w:val="24"/>
              </w:rPr>
            </w:pPr>
            <w:r>
              <w:rPr>
                <w:rFonts w:hint="eastAsia"/>
                <w:sz w:val="24"/>
              </w:rPr>
              <w:t>（１００円未満は切り捨て）</w:t>
            </w:r>
          </w:p>
        </w:tc>
      </w:tr>
      <w:tr w:rsidR="002C0099" w:rsidRPr="00185670" w:rsidTr="00185670">
        <w:trPr>
          <w:trHeight w:val="2248"/>
          <w:jc w:val="center"/>
        </w:trPr>
        <w:tc>
          <w:tcPr>
            <w:tcW w:w="2650" w:type="dxa"/>
            <w:vMerge/>
          </w:tcPr>
          <w:p w:rsidR="002C0099" w:rsidRPr="00185670" w:rsidRDefault="002C0099" w:rsidP="0004247D">
            <w:pPr>
              <w:rPr>
                <w:sz w:val="24"/>
              </w:rPr>
            </w:pPr>
          </w:p>
        </w:tc>
        <w:tc>
          <w:tcPr>
            <w:tcW w:w="3119" w:type="dxa"/>
          </w:tcPr>
          <w:p w:rsidR="002C0099" w:rsidRPr="00185670" w:rsidRDefault="00A042E5" w:rsidP="007D3BFF">
            <w:pPr>
              <w:ind w:firstLineChars="100" w:firstLine="240"/>
              <w:rPr>
                <w:sz w:val="24"/>
              </w:rPr>
            </w:pPr>
            <w:r>
              <w:rPr>
                <w:rFonts w:hint="eastAsia"/>
                <w:sz w:val="24"/>
              </w:rPr>
              <w:t>上記</w:t>
            </w:r>
            <w:r w:rsidR="003900A1">
              <w:rPr>
                <w:rFonts w:hint="eastAsia"/>
                <w:sz w:val="24"/>
              </w:rPr>
              <w:t>に基づく</w:t>
            </w:r>
            <w:r>
              <w:rPr>
                <w:rFonts w:hint="eastAsia"/>
                <w:sz w:val="24"/>
              </w:rPr>
              <w:t>堆肥</w:t>
            </w:r>
            <w:r w:rsidR="003900A1">
              <w:rPr>
                <w:rFonts w:hint="eastAsia"/>
                <w:sz w:val="24"/>
              </w:rPr>
              <w:t>を</w:t>
            </w:r>
            <w:r w:rsidR="00E7580B">
              <w:rPr>
                <w:rFonts w:hint="eastAsia"/>
                <w:sz w:val="24"/>
              </w:rPr>
              <w:t>堆肥散布</w:t>
            </w:r>
            <w:r>
              <w:rPr>
                <w:rFonts w:hint="eastAsia"/>
                <w:sz w:val="24"/>
              </w:rPr>
              <w:t>組織等</w:t>
            </w:r>
            <w:r w:rsidR="00FD1365">
              <w:rPr>
                <w:rFonts w:hint="eastAsia"/>
                <w:sz w:val="24"/>
              </w:rPr>
              <w:t>に委託し</w:t>
            </w:r>
            <w:r w:rsidR="002C0099" w:rsidRPr="00185670">
              <w:rPr>
                <w:rFonts w:hint="eastAsia"/>
                <w:sz w:val="24"/>
              </w:rPr>
              <w:t>散布</w:t>
            </w:r>
            <w:r w:rsidR="00FD1365">
              <w:rPr>
                <w:rFonts w:hint="eastAsia"/>
                <w:sz w:val="24"/>
              </w:rPr>
              <w:t>を行った場合の</w:t>
            </w:r>
            <w:r w:rsidR="001A14B9" w:rsidRPr="00185670">
              <w:rPr>
                <w:rFonts w:hint="eastAsia"/>
                <w:sz w:val="24"/>
              </w:rPr>
              <w:t>経費</w:t>
            </w:r>
            <w:r>
              <w:rPr>
                <w:rFonts w:hint="eastAsia"/>
                <w:sz w:val="24"/>
              </w:rPr>
              <w:t>。</w:t>
            </w:r>
          </w:p>
        </w:tc>
        <w:tc>
          <w:tcPr>
            <w:tcW w:w="3214" w:type="dxa"/>
          </w:tcPr>
          <w:p w:rsidR="002C0099" w:rsidRDefault="001A14B9" w:rsidP="001A14B9">
            <w:pPr>
              <w:rPr>
                <w:sz w:val="24"/>
              </w:rPr>
            </w:pPr>
            <w:r w:rsidRPr="00185670">
              <w:rPr>
                <w:rFonts w:hint="eastAsia"/>
                <w:sz w:val="24"/>
              </w:rPr>
              <w:t>１０</w:t>
            </w:r>
            <w:r w:rsidR="002E20DB">
              <w:rPr>
                <w:rFonts w:hint="eastAsia"/>
                <w:sz w:val="24"/>
              </w:rPr>
              <w:t>ａ</w:t>
            </w:r>
            <w:r w:rsidRPr="00185670">
              <w:rPr>
                <w:rFonts w:hint="eastAsia"/>
                <w:sz w:val="24"/>
              </w:rPr>
              <w:t>当たり１，０００円</w:t>
            </w:r>
          </w:p>
          <w:p w:rsidR="003C6787" w:rsidRDefault="003C6787" w:rsidP="001A14B9">
            <w:pPr>
              <w:rPr>
                <w:sz w:val="24"/>
              </w:rPr>
            </w:pPr>
          </w:p>
          <w:p w:rsidR="003C6787" w:rsidRPr="00185670" w:rsidRDefault="003C6787" w:rsidP="001A14B9">
            <w:pPr>
              <w:rPr>
                <w:sz w:val="24"/>
              </w:rPr>
            </w:pPr>
            <w:r>
              <w:rPr>
                <w:rFonts w:hint="eastAsia"/>
                <w:sz w:val="24"/>
              </w:rPr>
              <w:t>（１００円未満は切り捨て）</w:t>
            </w:r>
          </w:p>
        </w:tc>
      </w:tr>
    </w:tbl>
    <w:p w:rsidR="0004247D" w:rsidRDefault="0004247D" w:rsidP="0004247D">
      <w:pPr>
        <w:rPr>
          <w:sz w:val="24"/>
        </w:rPr>
      </w:pPr>
    </w:p>
    <w:p w:rsidR="004B3928" w:rsidRDefault="004B3928" w:rsidP="0004247D">
      <w:pPr>
        <w:rPr>
          <w:sz w:val="24"/>
        </w:rPr>
      </w:pPr>
      <w:r>
        <w:rPr>
          <w:rFonts w:hint="eastAsia"/>
          <w:sz w:val="24"/>
        </w:rPr>
        <w:t>別表２</w:t>
      </w:r>
    </w:p>
    <w:p w:rsidR="00AF3B8B" w:rsidRDefault="00AF3B8B" w:rsidP="0004247D">
      <w:pPr>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3036"/>
        <w:gridCol w:w="3686"/>
      </w:tblGrid>
      <w:tr w:rsidR="00C6434D" w:rsidRPr="00185670" w:rsidTr="00C6434D">
        <w:trPr>
          <w:trHeight w:val="617"/>
        </w:trPr>
        <w:tc>
          <w:tcPr>
            <w:tcW w:w="2175" w:type="dxa"/>
            <w:vAlign w:val="center"/>
          </w:tcPr>
          <w:p w:rsidR="00C6434D" w:rsidRPr="00185670" w:rsidRDefault="00C6434D" w:rsidP="00CB6686">
            <w:pPr>
              <w:jc w:val="center"/>
              <w:rPr>
                <w:sz w:val="24"/>
              </w:rPr>
            </w:pPr>
            <w:r>
              <w:rPr>
                <w:rFonts w:hint="eastAsia"/>
                <w:sz w:val="24"/>
              </w:rPr>
              <w:t>申請書の提出期限</w:t>
            </w:r>
          </w:p>
        </w:tc>
        <w:tc>
          <w:tcPr>
            <w:tcW w:w="3036" w:type="dxa"/>
            <w:vAlign w:val="center"/>
          </w:tcPr>
          <w:p w:rsidR="00C6434D" w:rsidRPr="00185670" w:rsidRDefault="00C6434D" w:rsidP="00CB6686">
            <w:pPr>
              <w:jc w:val="center"/>
              <w:rPr>
                <w:sz w:val="24"/>
              </w:rPr>
            </w:pPr>
            <w:r>
              <w:rPr>
                <w:rFonts w:hint="eastAsia"/>
                <w:sz w:val="24"/>
              </w:rPr>
              <w:t>事業対象期間</w:t>
            </w:r>
          </w:p>
        </w:tc>
        <w:tc>
          <w:tcPr>
            <w:tcW w:w="3686" w:type="dxa"/>
            <w:vAlign w:val="center"/>
          </w:tcPr>
          <w:p w:rsidR="00C6434D" w:rsidRPr="00185670" w:rsidRDefault="00C6434D" w:rsidP="00CB6686">
            <w:pPr>
              <w:jc w:val="center"/>
              <w:rPr>
                <w:sz w:val="24"/>
              </w:rPr>
            </w:pPr>
            <w:r>
              <w:rPr>
                <w:rFonts w:hint="eastAsia"/>
                <w:sz w:val="24"/>
              </w:rPr>
              <w:t>事業対象内容</w:t>
            </w:r>
          </w:p>
        </w:tc>
      </w:tr>
      <w:tr w:rsidR="00C6434D" w:rsidRPr="00185670" w:rsidTr="00C6434D">
        <w:trPr>
          <w:trHeight w:val="1225"/>
        </w:trPr>
        <w:tc>
          <w:tcPr>
            <w:tcW w:w="2175" w:type="dxa"/>
            <w:vAlign w:val="center"/>
          </w:tcPr>
          <w:p w:rsidR="00C6434D" w:rsidRDefault="00C6434D" w:rsidP="00C6434D">
            <w:pPr>
              <w:rPr>
                <w:sz w:val="24"/>
              </w:rPr>
            </w:pPr>
            <w:r>
              <w:rPr>
                <w:rFonts w:hint="eastAsia"/>
                <w:sz w:val="24"/>
              </w:rPr>
              <w:t>前期（春散布）</w:t>
            </w:r>
          </w:p>
          <w:p w:rsidR="00C6434D" w:rsidRPr="00185670" w:rsidRDefault="006007E3" w:rsidP="00C6434D">
            <w:pPr>
              <w:rPr>
                <w:sz w:val="24"/>
              </w:rPr>
            </w:pPr>
            <w:r>
              <w:rPr>
                <w:rFonts w:hint="eastAsia"/>
                <w:sz w:val="24"/>
              </w:rPr>
              <w:t>令和２</w:t>
            </w:r>
            <w:r w:rsidR="003E4A82">
              <w:rPr>
                <w:rFonts w:hint="eastAsia"/>
                <w:sz w:val="24"/>
              </w:rPr>
              <w:t>年</w:t>
            </w:r>
            <w:r>
              <w:rPr>
                <w:rFonts w:hint="eastAsia"/>
                <w:sz w:val="24"/>
              </w:rPr>
              <w:t>８</w:t>
            </w:r>
            <w:r w:rsidR="00B6600C">
              <w:rPr>
                <w:rFonts w:hint="eastAsia"/>
                <w:sz w:val="24"/>
              </w:rPr>
              <w:t>月末</w:t>
            </w:r>
            <w:r w:rsidR="00C6434D">
              <w:rPr>
                <w:rFonts w:hint="eastAsia"/>
                <w:sz w:val="24"/>
              </w:rPr>
              <w:t>日とする。</w:t>
            </w:r>
          </w:p>
        </w:tc>
        <w:tc>
          <w:tcPr>
            <w:tcW w:w="3036" w:type="dxa"/>
            <w:vAlign w:val="center"/>
          </w:tcPr>
          <w:p w:rsidR="00C6434D" w:rsidRDefault="00C6434D" w:rsidP="00C6434D">
            <w:pPr>
              <w:rPr>
                <w:sz w:val="24"/>
              </w:rPr>
            </w:pPr>
            <w:r>
              <w:rPr>
                <w:rFonts w:hint="eastAsia"/>
                <w:sz w:val="24"/>
              </w:rPr>
              <w:t>前期（春散布）</w:t>
            </w:r>
          </w:p>
          <w:p w:rsidR="00C6434D" w:rsidRPr="00185670" w:rsidRDefault="006007E3" w:rsidP="00AA18BB">
            <w:pPr>
              <w:rPr>
                <w:sz w:val="24"/>
              </w:rPr>
            </w:pPr>
            <w:r>
              <w:rPr>
                <w:rFonts w:hint="eastAsia"/>
                <w:sz w:val="24"/>
              </w:rPr>
              <w:t>令和２</w:t>
            </w:r>
            <w:r w:rsidR="003F3F91">
              <w:rPr>
                <w:rFonts w:hint="eastAsia"/>
                <w:sz w:val="24"/>
              </w:rPr>
              <w:t>年４月１日から７</w:t>
            </w:r>
            <w:r w:rsidR="00C6434D">
              <w:rPr>
                <w:rFonts w:hint="eastAsia"/>
                <w:sz w:val="24"/>
              </w:rPr>
              <w:t>月末日までとする。</w:t>
            </w:r>
          </w:p>
        </w:tc>
        <w:tc>
          <w:tcPr>
            <w:tcW w:w="3686" w:type="dxa"/>
            <w:vAlign w:val="center"/>
          </w:tcPr>
          <w:p w:rsidR="00C6434D" w:rsidRPr="002A0FB1" w:rsidRDefault="00C6434D" w:rsidP="00C6434D">
            <w:pPr>
              <w:rPr>
                <w:sz w:val="24"/>
              </w:rPr>
            </w:pPr>
            <w:r>
              <w:rPr>
                <w:rFonts w:hint="eastAsia"/>
                <w:sz w:val="24"/>
              </w:rPr>
              <w:t>左記期間における堆肥の購入実績及び堆肥散布実績に基づく経費を対象とする。</w:t>
            </w:r>
          </w:p>
        </w:tc>
      </w:tr>
      <w:tr w:rsidR="00C6434D" w:rsidRPr="00185670" w:rsidTr="00C6434D">
        <w:trPr>
          <w:trHeight w:val="1271"/>
        </w:trPr>
        <w:tc>
          <w:tcPr>
            <w:tcW w:w="2175" w:type="dxa"/>
            <w:vAlign w:val="center"/>
          </w:tcPr>
          <w:p w:rsidR="00C6434D" w:rsidRDefault="00C6434D" w:rsidP="00C6434D">
            <w:pPr>
              <w:rPr>
                <w:sz w:val="24"/>
              </w:rPr>
            </w:pPr>
            <w:r>
              <w:rPr>
                <w:rFonts w:hint="eastAsia"/>
                <w:sz w:val="24"/>
              </w:rPr>
              <w:t>後期（秋散布）</w:t>
            </w:r>
          </w:p>
          <w:p w:rsidR="00C6434D" w:rsidRPr="00185670" w:rsidRDefault="006007E3" w:rsidP="00AA18BB">
            <w:pPr>
              <w:rPr>
                <w:sz w:val="24"/>
              </w:rPr>
            </w:pPr>
            <w:r>
              <w:rPr>
                <w:rFonts w:hint="eastAsia"/>
                <w:sz w:val="24"/>
              </w:rPr>
              <w:t>令和３</w:t>
            </w:r>
            <w:r w:rsidR="00B6600C">
              <w:rPr>
                <w:rFonts w:hint="eastAsia"/>
                <w:sz w:val="24"/>
              </w:rPr>
              <w:t>年１月末</w:t>
            </w:r>
            <w:r w:rsidR="00C6434D">
              <w:rPr>
                <w:rFonts w:hint="eastAsia"/>
                <w:sz w:val="24"/>
              </w:rPr>
              <w:t>日とする。</w:t>
            </w:r>
          </w:p>
        </w:tc>
        <w:tc>
          <w:tcPr>
            <w:tcW w:w="3036" w:type="dxa"/>
            <w:vAlign w:val="center"/>
          </w:tcPr>
          <w:p w:rsidR="00C6434D" w:rsidRDefault="00C6434D" w:rsidP="00C6434D">
            <w:pPr>
              <w:rPr>
                <w:sz w:val="24"/>
              </w:rPr>
            </w:pPr>
            <w:r>
              <w:rPr>
                <w:rFonts w:hint="eastAsia"/>
                <w:sz w:val="24"/>
              </w:rPr>
              <w:t>後期（秋散布）</w:t>
            </w:r>
          </w:p>
          <w:p w:rsidR="00C6434D" w:rsidRPr="00185670" w:rsidRDefault="006007E3" w:rsidP="00AA18BB">
            <w:pPr>
              <w:rPr>
                <w:sz w:val="24"/>
              </w:rPr>
            </w:pPr>
            <w:r>
              <w:rPr>
                <w:rFonts w:hint="eastAsia"/>
                <w:sz w:val="24"/>
              </w:rPr>
              <w:t>令和２</w:t>
            </w:r>
            <w:r w:rsidR="00C6434D">
              <w:rPr>
                <w:rFonts w:hint="eastAsia"/>
                <w:sz w:val="24"/>
              </w:rPr>
              <w:t>年８月１日から１２月末日までとする。</w:t>
            </w:r>
          </w:p>
        </w:tc>
        <w:tc>
          <w:tcPr>
            <w:tcW w:w="3686" w:type="dxa"/>
            <w:vAlign w:val="center"/>
          </w:tcPr>
          <w:p w:rsidR="00C6434D" w:rsidRPr="00185670" w:rsidRDefault="00C6434D" w:rsidP="00C6434D">
            <w:pPr>
              <w:rPr>
                <w:sz w:val="24"/>
              </w:rPr>
            </w:pPr>
            <w:r>
              <w:rPr>
                <w:rFonts w:hint="eastAsia"/>
                <w:sz w:val="24"/>
              </w:rPr>
              <w:t>左記期間における堆肥の購入実績及び堆肥散布実績に基づく経費を対象とする。</w:t>
            </w:r>
          </w:p>
        </w:tc>
      </w:tr>
    </w:tbl>
    <w:p w:rsidR="001A14B9" w:rsidRDefault="001A14B9" w:rsidP="0004247D">
      <w:pPr>
        <w:rPr>
          <w:sz w:val="24"/>
        </w:rPr>
      </w:pPr>
    </w:p>
    <w:p w:rsidR="001A14B9" w:rsidRDefault="001A14B9" w:rsidP="0004247D">
      <w:pPr>
        <w:rPr>
          <w:sz w:val="24"/>
        </w:rPr>
      </w:pPr>
    </w:p>
    <w:p w:rsidR="001A14B9" w:rsidRDefault="001A14B9" w:rsidP="0004247D">
      <w:pPr>
        <w:rPr>
          <w:sz w:val="24"/>
        </w:rPr>
      </w:pPr>
    </w:p>
    <w:p w:rsidR="001A14B9" w:rsidRDefault="001A14B9" w:rsidP="0004247D">
      <w:pPr>
        <w:rPr>
          <w:sz w:val="24"/>
        </w:rPr>
      </w:pPr>
    </w:p>
    <w:p w:rsidR="001A14B9" w:rsidRDefault="001A14B9" w:rsidP="0004247D">
      <w:pPr>
        <w:rPr>
          <w:sz w:val="24"/>
        </w:rPr>
      </w:pPr>
    </w:p>
    <w:p w:rsidR="001A14B9" w:rsidRDefault="001A14B9" w:rsidP="0004247D">
      <w:pPr>
        <w:rPr>
          <w:sz w:val="24"/>
        </w:rPr>
      </w:pPr>
    </w:p>
    <w:p w:rsidR="001A14B9" w:rsidRDefault="001A14B9" w:rsidP="0004247D">
      <w:pPr>
        <w:rPr>
          <w:sz w:val="24"/>
        </w:rPr>
      </w:pPr>
    </w:p>
    <w:p w:rsidR="00434CEC" w:rsidRDefault="00434CEC" w:rsidP="0004247D">
      <w:pPr>
        <w:rPr>
          <w:sz w:val="24"/>
        </w:rPr>
      </w:pPr>
    </w:p>
    <w:p w:rsidR="00434CEC" w:rsidRDefault="00434CEC" w:rsidP="0004247D">
      <w:pPr>
        <w:rPr>
          <w:sz w:val="24"/>
        </w:rPr>
      </w:pPr>
    </w:p>
    <w:p w:rsidR="00C6434D" w:rsidRDefault="00C6434D" w:rsidP="0004247D">
      <w:pPr>
        <w:rPr>
          <w:sz w:val="24"/>
        </w:rPr>
      </w:pPr>
    </w:p>
    <w:p w:rsidR="00C6434D" w:rsidRDefault="00C6434D" w:rsidP="0004247D">
      <w:pPr>
        <w:rPr>
          <w:sz w:val="24"/>
        </w:rPr>
      </w:pPr>
    </w:p>
    <w:p w:rsidR="00434CEC" w:rsidRPr="00285241" w:rsidRDefault="00434CEC" w:rsidP="0004247D">
      <w:pPr>
        <w:rPr>
          <w:sz w:val="24"/>
        </w:rPr>
      </w:pPr>
    </w:p>
    <w:p w:rsidR="008E0EBA" w:rsidRPr="00285241" w:rsidRDefault="008E0EBA" w:rsidP="008E0EBA">
      <w:pPr>
        <w:kinsoku w:val="0"/>
        <w:overflowPunct w:val="0"/>
        <w:autoSpaceDE w:val="0"/>
        <w:autoSpaceDN w:val="0"/>
        <w:rPr>
          <w:sz w:val="24"/>
        </w:rPr>
      </w:pPr>
      <w:r w:rsidRPr="00285241">
        <w:rPr>
          <w:rFonts w:hint="eastAsia"/>
          <w:sz w:val="24"/>
        </w:rPr>
        <w:lastRenderedPageBreak/>
        <w:t>別記様式第１号</w:t>
      </w:r>
    </w:p>
    <w:p w:rsidR="008E0EBA" w:rsidRPr="00285241" w:rsidRDefault="008E0EBA" w:rsidP="006C298B">
      <w:pPr>
        <w:kinsoku w:val="0"/>
        <w:overflowPunct w:val="0"/>
        <w:autoSpaceDE w:val="0"/>
        <w:autoSpaceDN w:val="0"/>
        <w:ind w:right="188"/>
        <w:jc w:val="left"/>
        <w:rPr>
          <w:sz w:val="24"/>
        </w:rPr>
      </w:pPr>
    </w:p>
    <w:p w:rsidR="008E0EBA" w:rsidRPr="00285241" w:rsidRDefault="006007E3" w:rsidP="003F3F91">
      <w:pPr>
        <w:kinsoku w:val="0"/>
        <w:overflowPunct w:val="0"/>
        <w:autoSpaceDE w:val="0"/>
        <w:autoSpaceDN w:val="0"/>
        <w:ind w:right="-1"/>
        <w:jc w:val="right"/>
        <w:rPr>
          <w:sz w:val="24"/>
        </w:rPr>
      </w:pPr>
      <w:r>
        <w:rPr>
          <w:rFonts w:hint="eastAsia"/>
          <w:kern w:val="0"/>
          <w:sz w:val="24"/>
        </w:rPr>
        <w:t xml:space="preserve">令和　</w:t>
      </w:r>
      <w:r w:rsidR="008E0EBA" w:rsidRPr="00285241">
        <w:rPr>
          <w:rFonts w:hint="eastAsia"/>
          <w:kern w:val="0"/>
          <w:sz w:val="24"/>
        </w:rPr>
        <w:t xml:space="preserve">　　年　　月　　日</w:t>
      </w:r>
    </w:p>
    <w:p w:rsidR="008E0EBA" w:rsidRPr="00285241" w:rsidRDefault="008E0EBA" w:rsidP="008E0EBA">
      <w:pPr>
        <w:kinsoku w:val="0"/>
        <w:overflowPunct w:val="0"/>
        <w:autoSpaceDE w:val="0"/>
        <w:autoSpaceDN w:val="0"/>
        <w:rPr>
          <w:sz w:val="24"/>
        </w:rPr>
      </w:pPr>
    </w:p>
    <w:p w:rsidR="008E0EBA" w:rsidRPr="00285241" w:rsidRDefault="008E0EBA" w:rsidP="008E0EBA">
      <w:pPr>
        <w:kinsoku w:val="0"/>
        <w:overflowPunct w:val="0"/>
        <w:autoSpaceDE w:val="0"/>
        <w:autoSpaceDN w:val="0"/>
        <w:rPr>
          <w:sz w:val="24"/>
        </w:rPr>
      </w:pPr>
    </w:p>
    <w:p w:rsidR="008E0EBA" w:rsidRPr="00285241" w:rsidRDefault="00F73EB5" w:rsidP="00285241">
      <w:pPr>
        <w:kinsoku w:val="0"/>
        <w:overflowPunct w:val="0"/>
        <w:autoSpaceDE w:val="0"/>
        <w:autoSpaceDN w:val="0"/>
        <w:ind w:firstLineChars="100" w:firstLine="240"/>
        <w:rPr>
          <w:sz w:val="24"/>
        </w:rPr>
      </w:pPr>
      <w:r>
        <w:rPr>
          <w:rFonts w:hint="eastAsia"/>
          <w:sz w:val="24"/>
        </w:rPr>
        <w:t xml:space="preserve">川西町長　　　　　　　　</w:t>
      </w:r>
      <w:r w:rsidR="008E0EBA" w:rsidRPr="00285241">
        <w:rPr>
          <w:rFonts w:hint="eastAsia"/>
          <w:sz w:val="24"/>
        </w:rPr>
        <w:t xml:space="preserve">　殿</w:t>
      </w:r>
    </w:p>
    <w:p w:rsidR="008E0EBA" w:rsidRPr="00285241" w:rsidRDefault="008E0EBA" w:rsidP="006C298B">
      <w:pPr>
        <w:kinsoku w:val="0"/>
        <w:overflowPunct w:val="0"/>
        <w:autoSpaceDE w:val="0"/>
        <w:autoSpaceDN w:val="0"/>
        <w:rPr>
          <w:sz w:val="24"/>
        </w:rPr>
      </w:pPr>
    </w:p>
    <w:p w:rsidR="006C298B" w:rsidRDefault="006C298B" w:rsidP="006C298B">
      <w:pPr>
        <w:kinsoku w:val="0"/>
        <w:overflowPunct w:val="0"/>
        <w:autoSpaceDE w:val="0"/>
        <w:autoSpaceDN w:val="0"/>
        <w:ind w:firstLineChars="1500" w:firstLine="3600"/>
        <w:rPr>
          <w:sz w:val="24"/>
        </w:rPr>
      </w:pPr>
      <w:r>
        <w:rPr>
          <w:rFonts w:hint="eastAsia"/>
          <w:sz w:val="24"/>
        </w:rPr>
        <w:t>申請者　住所　川西町大字</w:t>
      </w:r>
      <w:r w:rsidRPr="006C298B">
        <w:rPr>
          <w:rFonts w:hint="eastAsia"/>
          <w:sz w:val="24"/>
          <w:u w:val="single"/>
        </w:rPr>
        <w:t xml:space="preserve">　　　　　　　　</w:t>
      </w:r>
    </w:p>
    <w:p w:rsidR="008E0EBA" w:rsidRDefault="006C298B" w:rsidP="006C298B">
      <w:pPr>
        <w:kinsoku w:val="0"/>
        <w:overflowPunct w:val="0"/>
        <w:autoSpaceDE w:val="0"/>
        <w:autoSpaceDN w:val="0"/>
        <w:ind w:firstLineChars="1900" w:firstLine="4560"/>
        <w:rPr>
          <w:sz w:val="24"/>
        </w:rPr>
      </w:pPr>
      <w:r>
        <w:rPr>
          <w:rFonts w:hint="eastAsia"/>
          <w:sz w:val="24"/>
        </w:rPr>
        <w:t xml:space="preserve">氏名　</w:t>
      </w:r>
      <w:r w:rsidRPr="006C298B">
        <w:rPr>
          <w:rFonts w:hint="eastAsia"/>
          <w:sz w:val="24"/>
          <w:u w:val="single"/>
        </w:rPr>
        <w:t xml:space="preserve">　　　　　　　　　　　　</w:t>
      </w:r>
      <w:r>
        <w:rPr>
          <w:rFonts w:hint="eastAsia"/>
          <w:sz w:val="24"/>
          <w:u w:val="single"/>
        </w:rPr>
        <w:t>印</w:t>
      </w:r>
    </w:p>
    <w:p w:rsidR="006C298B" w:rsidRDefault="006C298B" w:rsidP="006C298B">
      <w:pPr>
        <w:kinsoku w:val="0"/>
        <w:overflowPunct w:val="0"/>
        <w:autoSpaceDE w:val="0"/>
        <w:autoSpaceDN w:val="0"/>
        <w:ind w:firstLineChars="1900" w:firstLine="4560"/>
        <w:rPr>
          <w:sz w:val="24"/>
        </w:rPr>
      </w:pPr>
      <w:r>
        <w:rPr>
          <w:rFonts w:hint="eastAsia"/>
          <w:sz w:val="24"/>
        </w:rPr>
        <w:t>エコファーマー認定番号</w:t>
      </w:r>
    </w:p>
    <w:p w:rsidR="006C298B" w:rsidRPr="006C298B" w:rsidRDefault="00221165" w:rsidP="00221165">
      <w:pPr>
        <w:kinsoku w:val="0"/>
        <w:overflowPunct w:val="0"/>
        <w:autoSpaceDE w:val="0"/>
        <w:autoSpaceDN w:val="0"/>
        <w:ind w:firstLineChars="2300" w:firstLine="5520"/>
        <w:rPr>
          <w:sz w:val="24"/>
        </w:rPr>
      </w:pPr>
      <w:r>
        <w:rPr>
          <w:rFonts w:hint="eastAsia"/>
          <w:sz w:val="24"/>
        </w:rPr>
        <w:t>（　Ｃ１</w:t>
      </w:r>
      <w:r w:rsidR="006C298B">
        <w:rPr>
          <w:rFonts w:hint="eastAsia"/>
          <w:sz w:val="24"/>
        </w:rPr>
        <w:t>－　　　　　　）</w:t>
      </w:r>
    </w:p>
    <w:p w:rsidR="008E0EBA" w:rsidRPr="00285241" w:rsidRDefault="008E0EBA" w:rsidP="008E0EBA">
      <w:pPr>
        <w:kinsoku w:val="0"/>
        <w:overflowPunct w:val="0"/>
        <w:autoSpaceDE w:val="0"/>
        <w:autoSpaceDN w:val="0"/>
        <w:rPr>
          <w:sz w:val="24"/>
        </w:rPr>
      </w:pPr>
    </w:p>
    <w:p w:rsidR="008E0EBA" w:rsidRPr="00285241" w:rsidRDefault="008E0EBA" w:rsidP="008E0EBA">
      <w:pPr>
        <w:kinsoku w:val="0"/>
        <w:overflowPunct w:val="0"/>
        <w:autoSpaceDE w:val="0"/>
        <w:autoSpaceDN w:val="0"/>
        <w:rPr>
          <w:sz w:val="24"/>
        </w:rPr>
      </w:pPr>
    </w:p>
    <w:p w:rsidR="008E0EBA" w:rsidRPr="00285241" w:rsidRDefault="006007E3" w:rsidP="008E0EBA">
      <w:pPr>
        <w:kinsoku w:val="0"/>
        <w:overflowPunct w:val="0"/>
        <w:autoSpaceDE w:val="0"/>
        <w:autoSpaceDN w:val="0"/>
        <w:jc w:val="center"/>
        <w:rPr>
          <w:sz w:val="24"/>
        </w:rPr>
      </w:pPr>
      <w:r>
        <w:rPr>
          <w:rFonts w:hint="eastAsia"/>
          <w:sz w:val="24"/>
        </w:rPr>
        <w:t>令和２</w:t>
      </w:r>
      <w:r w:rsidR="00F73EB5">
        <w:rPr>
          <w:rFonts w:hint="eastAsia"/>
          <w:sz w:val="24"/>
        </w:rPr>
        <w:t>年度</w:t>
      </w:r>
      <w:r w:rsidR="00FF258C">
        <w:rPr>
          <w:rFonts w:hint="eastAsia"/>
          <w:sz w:val="24"/>
        </w:rPr>
        <w:t>環境保全型農業</w:t>
      </w:r>
      <w:r w:rsidR="008D7D57">
        <w:rPr>
          <w:rFonts w:hint="eastAsia"/>
          <w:sz w:val="24"/>
        </w:rPr>
        <w:t>推進</w:t>
      </w:r>
      <w:r w:rsidR="008E0EBA" w:rsidRPr="00285241">
        <w:rPr>
          <w:rFonts w:hint="eastAsia"/>
          <w:sz w:val="24"/>
        </w:rPr>
        <w:t>事業補助金交付申請書</w:t>
      </w:r>
    </w:p>
    <w:p w:rsidR="008E0EBA" w:rsidRPr="006007E3" w:rsidRDefault="008E0EBA" w:rsidP="008E0EBA">
      <w:pPr>
        <w:kinsoku w:val="0"/>
        <w:overflowPunct w:val="0"/>
        <w:autoSpaceDE w:val="0"/>
        <w:autoSpaceDN w:val="0"/>
        <w:rPr>
          <w:sz w:val="24"/>
        </w:rPr>
      </w:pPr>
    </w:p>
    <w:p w:rsidR="008E0EBA" w:rsidRPr="00AB440F" w:rsidRDefault="008E0EBA" w:rsidP="008E0EBA">
      <w:pPr>
        <w:kinsoku w:val="0"/>
        <w:overflowPunct w:val="0"/>
        <w:autoSpaceDE w:val="0"/>
        <w:autoSpaceDN w:val="0"/>
        <w:rPr>
          <w:sz w:val="24"/>
        </w:rPr>
      </w:pPr>
    </w:p>
    <w:p w:rsidR="008E0EBA" w:rsidRPr="00285241" w:rsidRDefault="006007E3" w:rsidP="00285241">
      <w:pPr>
        <w:kinsoku w:val="0"/>
        <w:overflowPunct w:val="0"/>
        <w:autoSpaceDE w:val="0"/>
        <w:autoSpaceDN w:val="0"/>
        <w:ind w:firstLineChars="100" w:firstLine="240"/>
        <w:rPr>
          <w:sz w:val="24"/>
        </w:rPr>
      </w:pPr>
      <w:r>
        <w:rPr>
          <w:rFonts w:hint="eastAsia"/>
          <w:sz w:val="24"/>
        </w:rPr>
        <w:t>令和２</w:t>
      </w:r>
      <w:r w:rsidR="00F73EB5">
        <w:rPr>
          <w:rFonts w:hint="eastAsia"/>
          <w:sz w:val="24"/>
        </w:rPr>
        <w:t>年度</w:t>
      </w:r>
      <w:r w:rsidR="003900A1">
        <w:rPr>
          <w:rFonts w:hint="eastAsia"/>
          <w:sz w:val="24"/>
        </w:rPr>
        <w:t>環境保全型農業推進</w:t>
      </w:r>
      <w:r w:rsidR="008E0EBA" w:rsidRPr="00285241">
        <w:rPr>
          <w:rFonts w:hint="eastAsia"/>
          <w:sz w:val="24"/>
        </w:rPr>
        <w:t>事業補助金の交付を受けたいので、</w:t>
      </w:r>
      <w:r>
        <w:rPr>
          <w:rFonts w:hint="eastAsia"/>
          <w:sz w:val="24"/>
        </w:rPr>
        <w:t>令和２</w:t>
      </w:r>
      <w:r w:rsidR="006C298B">
        <w:rPr>
          <w:rFonts w:hint="eastAsia"/>
          <w:sz w:val="24"/>
        </w:rPr>
        <w:t>年度環境保全型農業推進</w:t>
      </w:r>
      <w:r w:rsidR="008E0EBA" w:rsidRPr="00285241">
        <w:rPr>
          <w:rFonts w:hint="eastAsia"/>
          <w:sz w:val="24"/>
        </w:rPr>
        <w:t>事業補助</w:t>
      </w:r>
      <w:r w:rsidR="00F73EB5">
        <w:rPr>
          <w:rFonts w:hint="eastAsia"/>
          <w:sz w:val="24"/>
        </w:rPr>
        <w:t>金交付要綱第３条の規定により関係書類を添えて、下記のとおり補助金</w:t>
      </w:r>
      <w:r w:rsidR="008E0EBA" w:rsidRPr="00285241">
        <w:rPr>
          <w:rFonts w:hint="eastAsia"/>
          <w:sz w:val="24"/>
        </w:rPr>
        <w:t>の交付を申請する。</w:t>
      </w:r>
    </w:p>
    <w:p w:rsidR="008E0EBA" w:rsidRPr="00594D07" w:rsidRDefault="008E0EBA" w:rsidP="008E0EBA">
      <w:pPr>
        <w:kinsoku w:val="0"/>
        <w:overflowPunct w:val="0"/>
        <w:autoSpaceDE w:val="0"/>
        <w:autoSpaceDN w:val="0"/>
        <w:rPr>
          <w:sz w:val="24"/>
        </w:rPr>
      </w:pPr>
    </w:p>
    <w:p w:rsidR="008E0EBA" w:rsidRPr="00285241" w:rsidRDefault="008E0EBA" w:rsidP="008E0EBA">
      <w:pPr>
        <w:pStyle w:val="a6"/>
        <w:rPr>
          <w:szCs w:val="24"/>
        </w:rPr>
      </w:pPr>
      <w:r w:rsidRPr="00285241">
        <w:rPr>
          <w:rFonts w:hint="eastAsia"/>
          <w:szCs w:val="24"/>
        </w:rPr>
        <w:t>記</w:t>
      </w:r>
    </w:p>
    <w:p w:rsidR="008E0EBA" w:rsidRDefault="008E0EBA" w:rsidP="008E0EBA">
      <w:pPr>
        <w:rPr>
          <w:sz w:val="24"/>
        </w:rPr>
      </w:pPr>
    </w:p>
    <w:p w:rsidR="006C298B" w:rsidRPr="00285241" w:rsidRDefault="006C298B" w:rsidP="008E0EBA">
      <w:pPr>
        <w:rPr>
          <w:sz w:val="24"/>
        </w:rPr>
      </w:pPr>
    </w:p>
    <w:p w:rsidR="008E0EBA" w:rsidRPr="00285241" w:rsidRDefault="004913BC" w:rsidP="008E0EBA">
      <w:pPr>
        <w:rPr>
          <w:sz w:val="24"/>
        </w:rPr>
      </w:pPr>
      <w:r>
        <w:rPr>
          <w:rFonts w:hint="eastAsia"/>
          <w:sz w:val="24"/>
        </w:rPr>
        <w:t xml:space="preserve">　</w:t>
      </w:r>
      <w:r w:rsidR="00221165">
        <w:rPr>
          <w:rFonts w:hint="eastAsia"/>
          <w:sz w:val="24"/>
        </w:rPr>
        <w:t xml:space="preserve">　環境保全型農業推進</w:t>
      </w:r>
      <w:r w:rsidR="00221165" w:rsidRPr="00285241">
        <w:rPr>
          <w:rFonts w:hint="eastAsia"/>
          <w:sz w:val="24"/>
        </w:rPr>
        <w:t>事業</w:t>
      </w:r>
      <w:r w:rsidR="008E0EBA" w:rsidRPr="00285241">
        <w:rPr>
          <w:rFonts w:hint="eastAsia"/>
          <w:sz w:val="24"/>
        </w:rPr>
        <w:t>補助金　　　　金</w:t>
      </w:r>
      <w:r w:rsidR="008E0EBA" w:rsidRPr="00221165">
        <w:rPr>
          <w:rFonts w:hint="eastAsia"/>
          <w:sz w:val="24"/>
          <w:u w:val="single"/>
        </w:rPr>
        <w:t xml:space="preserve">　　　　　　　　　　</w:t>
      </w:r>
      <w:r w:rsidR="008E0EBA" w:rsidRPr="00285241">
        <w:rPr>
          <w:rFonts w:hint="eastAsia"/>
          <w:sz w:val="24"/>
        </w:rPr>
        <w:t>円</w:t>
      </w:r>
    </w:p>
    <w:p w:rsidR="008E0EBA" w:rsidRPr="00285241" w:rsidRDefault="008E0EBA" w:rsidP="008E0EBA">
      <w:pPr>
        <w:rPr>
          <w:sz w:val="24"/>
        </w:rPr>
      </w:pPr>
    </w:p>
    <w:p w:rsidR="008E0EBA" w:rsidRPr="00285241" w:rsidRDefault="008E0EBA" w:rsidP="008E0EBA">
      <w:pPr>
        <w:rPr>
          <w:sz w:val="24"/>
        </w:rPr>
      </w:pPr>
    </w:p>
    <w:p w:rsidR="008E0EBA" w:rsidRPr="00285241" w:rsidRDefault="006C298B" w:rsidP="00221165">
      <w:pPr>
        <w:ind w:firstLineChars="100" w:firstLine="240"/>
        <w:rPr>
          <w:sz w:val="24"/>
        </w:rPr>
      </w:pPr>
      <w:r>
        <w:rPr>
          <w:rFonts w:hint="eastAsia"/>
          <w:sz w:val="24"/>
        </w:rPr>
        <w:t>添付書類</w:t>
      </w:r>
    </w:p>
    <w:p w:rsidR="008E0EBA" w:rsidRDefault="00896235" w:rsidP="00434CEC">
      <w:pPr>
        <w:ind w:firstLineChars="200" w:firstLine="480"/>
        <w:rPr>
          <w:sz w:val="24"/>
        </w:rPr>
      </w:pPr>
      <w:r>
        <w:rPr>
          <w:rFonts w:hint="eastAsia"/>
          <w:sz w:val="24"/>
        </w:rPr>
        <w:t>別記様式第２</w:t>
      </w:r>
      <w:r w:rsidR="00FD1365">
        <w:rPr>
          <w:rFonts w:hint="eastAsia"/>
          <w:sz w:val="24"/>
        </w:rPr>
        <w:t xml:space="preserve">号　</w:t>
      </w:r>
      <w:r w:rsidR="00ED3175">
        <w:rPr>
          <w:rFonts w:hint="eastAsia"/>
          <w:sz w:val="24"/>
        </w:rPr>
        <w:t>事業</w:t>
      </w:r>
      <w:r w:rsidR="001D6643">
        <w:rPr>
          <w:rFonts w:hint="eastAsia"/>
          <w:sz w:val="24"/>
        </w:rPr>
        <w:t>実績</w:t>
      </w:r>
      <w:r w:rsidR="00ED3175">
        <w:rPr>
          <w:rFonts w:hint="eastAsia"/>
          <w:sz w:val="24"/>
        </w:rPr>
        <w:t>書</w:t>
      </w:r>
    </w:p>
    <w:p w:rsidR="006C298B" w:rsidRPr="00285241" w:rsidRDefault="002A0FB1" w:rsidP="00434CEC">
      <w:pPr>
        <w:ind w:firstLineChars="200" w:firstLine="480"/>
        <w:rPr>
          <w:sz w:val="24"/>
        </w:rPr>
      </w:pPr>
      <w:r>
        <w:rPr>
          <w:rFonts w:hint="eastAsia"/>
          <w:sz w:val="24"/>
        </w:rPr>
        <w:t>別記様式第３号　堆肥販売等証明書</w:t>
      </w:r>
    </w:p>
    <w:p w:rsidR="008E0EBA" w:rsidRPr="00285241" w:rsidRDefault="008E0EBA" w:rsidP="008E0EBA">
      <w:pPr>
        <w:rPr>
          <w:sz w:val="24"/>
        </w:rPr>
      </w:pPr>
    </w:p>
    <w:p w:rsidR="008E0EBA" w:rsidRPr="00285241" w:rsidRDefault="008E0EBA" w:rsidP="008E0EBA">
      <w:pPr>
        <w:rPr>
          <w:sz w:val="24"/>
        </w:rPr>
      </w:pPr>
    </w:p>
    <w:p w:rsidR="008E0EBA" w:rsidRPr="00285241" w:rsidRDefault="008E0EBA" w:rsidP="008E0EBA">
      <w:pPr>
        <w:rPr>
          <w:sz w:val="24"/>
        </w:rPr>
      </w:pPr>
    </w:p>
    <w:p w:rsidR="008E0EBA" w:rsidRPr="00285241" w:rsidRDefault="008E0EBA" w:rsidP="008E0EBA">
      <w:pPr>
        <w:rPr>
          <w:sz w:val="24"/>
        </w:rPr>
      </w:pPr>
    </w:p>
    <w:p w:rsidR="008E0EBA" w:rsidRPr="00285241" w:rsidRDefault="008E0EBA" w:rsidP="008E0EBA">
      <w:pPr>
        <w:rPr>
          <w:sz w:val="24"/>
        </w:rPr>
      </w:pPr>
    </w:p>
    <w:p w:rsidR="008E0EBA" w:rsidRPr="00285241" w:rsidRDefault="008E0EBA" w:rsidP="008E0EBA">
      <w:pPr>
        <w:rPr>
          <w:sz w:val="24"/>
        </w:rPr>
      </w:pPr>
    </w:p>
    <w:p w:rsidR="008E0EBA" w:rsidRPr="00285241" w:rsidRDefault="008E0EBA" w:rsidP="008E0EBA">
      <w:pPr>
        <w:rPr>
          <w:sz w:val="24"/>
        </w:rPr>
      </w:pPr>
    </w:p>
    <w:p w:rsidR="008E0EBA" w:rsidRPr="00285241" w:rsidRDefault="008E0EBA" w:rsidP="008E0EBA">
      <w:pPr>
        <w:rPr>
          <w:sz w:val="24"/>
        </w:rPr>
      </w:pPr>
    </w:p>
    <w:p w:rsidR="008E0EBA" w:rsidRPr="00285241" w:rsidRDefault="008E0EBA" w:rsidP="008E0EBA">
      <w:pPr>
        <w:rPr>
          <w:sz w:val="24"/>
        </w:rPr>
      </w:pPr>
    </w:p>
    <w:p w:rsidR="008E0EBA" w:rsidRPr="00285241" w:rsidRDefault="008E0EBA" w:rsidP="008E0EBA">
      <w:pPr>
        <w:rPr>
          <w:sz w:val="24"/>
        </w:rPr>
      </w:pPr>
    </w:p>
    <w:p w:rsidR="008E0EBA" w:rsidRPr="00285241" w:rsidRDefault="008E0EBA" w:rsidP="008E0EBA">
      <w:pPr>
        <w:rPr>
          <w:sz w:val="24"/>
        </w:rPr>
      </w:pPr>
    </w:p>
    <w:p w:rsidR="00434CEC" w:rsidRDefault="00434CEC" w:rsidP="008E0EBA">
      <w:pPr>
        <w:kinsoku w:val="0"/>
        <w:overflowPunct w:val="0"/>
        <w:autoSpaceDE w:val="0"/>
        <w:autoSpaceDN w:val="0"/>
        <w:rPr>
          <w:sz w:val="24"/>
        </w:rPr>
      </w:pPr>
    </w:p>
    <w:p w:rsidR="00434CEC" w:rsidRDefault="00434CEC" w:rsidP="008E0EBA">
      <w:pPr>
        <w:kinsoku w:val="0"/>
        <w:overflowPunct w:val="0"/>
        <w:autoSpaceDE w:val="0"/>
        <w:autoSpaceDN w:val="0"/>
        <w:rPr>
          <w:sz w:val="24"/>
        </w:rPr>
      </w:pPr>
    </w:p>
    <w:p w:rsidR="008E0EBA" w:rsidRPr="00285241" w:rsidRDefault="008E0EBA" w:rsidP="008E0EBA">
      <w:pPr>
        <w:kinsoku w:val="0"/>
        <w:overflowPunct w:val="0"/>
        <w:autoSpaceDE w:val="0"/>
        <w:autoSpaceDN w:val="0"/>
        <w:rPr>
          <w:sz w:val="24"/>
        </w:rPr>
      </w:pPr>
    </w:p>
    <w:p w:rsidR="0037423B" w:rsidRPr="00285241" w:rsidRDefault="0037423B" w:rsidP="0004247D">
      <w:pPr>
        <w:rPr>
          <w:sz w:val="24"/>
        </w:rPr>
      </w:pPr>
      <w:r w:rsidRPr="00285241">
        <w:rPr>
          <w:rFonts w:hint="eastAsia"/>
          <w:sz w:val="24"/>
        </w:rPr>
        <w:lastRenderedPageBreak/>
        <w:t>別記様式第</w:t>
      </w:r>
      <w:r w:rsidR="008E0EBA" w:rsidRPr="00285241">
        <w:rPr>
          <w:rFonts w:hint="eastAsia"/>
          <w:sz w:val="24"/>
        </w:rPr>
        <w:t>２</w:t>
      </w:r>
      <w:r w:rsidRPr="00285241">
        <w:rPr>
          <w:rFonts w:hint="eastAsia"/>
          <w:sz w:val="24"/>
        </w:rPr>
        <w:t>号</w:t>
      </w:r>
    </w:p>
    <w:p w:rsidR="0037423B" w:rsidRDefault="00221165" w:rsidP="0037423B">
      <w:pPr>
        <w:jc w:val="center"/>
        <w:rPr>
          <w:sz w:val="24"/>
        </w:rPr>
      </w:pPr>
      <w:r>
        <w:rPr>
          <w:rFonts w:hint="eastAsia"/>
          <w:sz w:val="24"/>
        </w:rPr>
        <w:t>環境保全型農業推進</w:t>
      </w:r>
      <w:r w:rsidR="00051D39">
        <w:rPr>
          <w:rFonts w:hint="eastAsia"/>
          <w:sz w:val="24"/>
        </w:rPr>
        <w:t>事業</w:t>
      </w:r>
      <w:r w:rsidR="00ED3175">
        <w:rPr>
          <w:rFonts w:hint="eastAsia"/>
          <w:sz w:val="24"/>
        </w:rPr>
        <w:t>実績書</w:t>
      </w:r>
    </w:p>
    <w:p w:rsidR="00A80F62" w:rsidRPr="007B02CC" w:rsidRDefault="00A80F62" w:rsidP="00A80F62">
      <w:pPr>
        <w:kinsoku w:val="0"/>
        <w:overflowPunct w:val="0"/>
        <w:autoSpaceDE w:val="0"/>
        <w:autoSpaceDN w:val="0"/>
        <w:rPr>
          <w:sz w:val="24"/>
        </w:rPr>
      </w:pPr>
    </w:p>
    <w:p w:rsidR="00A80F62" w:rsidRDefault="006B7E9C" w:rsidP="006B7E9C">
      <w:pPr>
        <w:kinsoku w:val="0"/>
        <w:overflowPunct w:val="0"/>
        <w:autoSpaceDE w:val="0"/>
        <w:autoSpaceDN w:val="0"/>
        <w:ind w:firstLineChars="1900" w:firstLine="4560"/>
        <w:rPr>
          <w:sz w:val="24"/>
        </w:rPr>
      </w:pPr>
      <w:r>
        <w:rPr>
          <w:rFonts w:hint="eastAsia"/>
          <w:sz w:val="24"/>
        </w:rPr>
        <w:t>申請者</w:t>
      </w:r>
      <w:r w:rsidR="00A80F62">
        <w:rPr>
          <w:rFonts w:hint="eastAsia"/>
          <w:sz w:val="24"/>
        </w:rPr>
        <w:t xml:space="preserve">氏名　</w:t>
      </w:r>
      <w:r w:rsidR="00A80F62" w:rsidRPr="006C298B">
        <w:rPr>
          <w:rFonts w:hint="eastAsia"/>
          <w:sz w:val="24"/>
          <w:u w:val="single"/>
        </w:rPr>
        <w:t xml:space="preserve">　　　　　　　　　　　</w:t>
      </w:r>
    </w:p>
    <w:p w:rsidR="00896235" w:rsidRDefault="00896235" w:rsidP="00896235">
      <w:pPr>
        <w:kinsoku w:val="0"/>
        <w:overflowPunct w:val="0"/>
        <w:autoSpaceDE w:val="0"/>
        <w:autoSpaceDN w:val="0"/>
        <w:ind w:firstLineChars="1900" w:firstLine="4560"/>
        <w:rPr>
          <w:sz w:val="24"/>
        </w:rPr>
      </w:pPr>
      <w:r>
        <w:rPr>
          <w:rFonts w:hint="eastAsia"/>
          <w:sz w:val="24"/>
        </w:rPr>
        <w:t>エコファーマー認定番号</w:t>
      </w:r>
    </w:p>
    <w:p w:rsidR="00DF70BC" w:rsidRDefault="00896235" w:rsidP="00896235">
      <w:pPr>
        <w:kinsoku w:val="0"/>
        <w:overflowPunct w:val="0"/>
        <w:autoSpaceDE w:val="0"/>
        <w:autoSpaceDN w:val="0"/>
        <w:ind w:firstLineChars="2300" w:firstLine="5520"/>
        <w:rPr>
          <w:sz w:val="24"/>
        </w:rPr>
      </w:pPr>
      <w:r>
        <w:rPr>
          <w:rFonts w:hint="eastAsia"/>
          <w:sz w:val="24"/>
        </w:rPr>
        <w:t>（　Ｃ１－　　　　　　）</w:t>
      </w:r>
    </w:p>
    <w:p w:rsidR="00DF70BC" w:rsidRPr="006C298B" w:rsidRDefault="00051D39" w:rsidP="00DF70BC">
      <w:pPr>
        <w:kinsoku w:val="0"/>
        <w:overflowPunct w:val="0"/>
        <w:autoSpaceDE w:val="0"/>
        <w:autoSpaceDN w:val="0"/>
        <w:rPr>
          <w:sz w:val="24"/>
        </w:rPr>
      </w:pPr>
      <w:r>
        <w:rPr>
          <w:rFonts w:hint="eastAsia"/>
          <w:sz w:val="24"/>
        </w:rPr>
        <w:t xml:space="preserve">１　</w:t>
      </w:r>
      <w:r w:rsidR="00434CEC">
        <w:rPr>
          <w:rFonts w:hint="eastAsia"/>
          <w:sz w:val="24"/>
        </w:rPr>
        <w:t>エコファーマー取得</w:t>
      </w:r>
      <w:r w:rsidR="00896235">
        <w:rPr>
          <w:rFonts w:hint="eastAsia"/>
          <w:sz w:val="24"/>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895"/>
        <w:gridCol w:w="2126"/>
      </w:tblGrid>
      <w:tr w:rsidR="00051D39" w:rsidRPr="00D833B4" w:rsidTr="00434CEC">
        <w:tc>
          <w:tcPr>
            <w:tcW w:w="2175" w:type="dxa"/>
            <w:vAlign w:val="center"/>
          </w:tcPr>
          <w:p w:rsidR="00051D39" w:rsidRPr="00D833B4" w:rsidRDefault="00051D39" w:rsidP="00D833B4">
            <w:pPr>
              <w:kinsoku w:val="0"/>
              <w:overflowPunct w:val="0"/>
              <w:autoSpaceDE w:val="0"/>
              <w:autoSpaceDN w:val="0"/>
              <w:jc w:val="center"/>
              <w:rPr>
                <w:sz w:val="24"/>
              </w:rPr>
            </w:pPr>
            <w:r w:rsidRPr="00D833B4">
              <w:rPr>
                <w:rFonts w:hint="eastAsia"/>
                <w:sz w:val="24"/>
              </w:rPr>
              <w:t>認定作物名</w:t>
            </w:r>
          </w:p>
        </w:tc>
        <w:tc>
          <w:tcPr>
            <w:tcW w:w="2895" w:type="dxa"/>
            <w:vAlign w:val="center"/>
          </w:tcPr>
          <w:p w:rsidR="00051D39" w:rsidRPr="00D833B4" w:rsidRDefault="00051D39" w:rsidP="00D833B4">
            <w:pPr>
              <w:kinsoku w:val="0"/>
              <w:overflowPunct w:val="0"/>
              <w:autoSpaceDE w:val="0"/>
              <w:autoSpaceDN w:val="0"/>
              <w:jc w:val="center"/>
              <w:rPr>
                <w:sz w:val="24"/>
              </w:rPr>
            </w:pPr>
            <w:r w:rsidRPr="00D833B4">
              <w:rPr>
                <w:rFonts w:hint="eastAsia"/>
                <w:sz w:val="24"/>
              </w:rPr>
              <w:t>認定年月日</w:t>
            </w:r>
          </w:p>
        </w:tc>
        <w:tc>
          <w:tcPr>
            <w:tcW w:w="2126" w:type="dxa"/>
            <w:vAlign w:val="center"/>
          </w:tcPr>
          <w:p w:rsidR="00051D39" w:rsidRPr="00D833B4" w:rsidRDefault="00051D39" w:rsidP="00D833B4">
            <w:pPr>
              <w:kinsoku w:val="0"/>
              <w:overflowPunct w:val="0"/>
              <w:autoSpaceDE w:val="0"/>
              <w:autoSpaceDN w:val="0"/>
              <w:jc w:val="center"/>
              <w:rPr>
                <w:sz w:val="24"/>
              </w:rPr>
            </w:pPr>
            <w:r w:rsidRPr="00D833B4">
              <w:rPr>
                <w:rFonts w:hint="eastAsia"/>
                <w:sz w:val="24"/>
              </w:rPr>
              <w:t>備考</w:t>
            </w:r>
          </w:p>
        </w:tc>
      </w:tr>
      <w:tr w:rsidR="00051D39" w:rsidRPr="00D833B4" w:rsidTr="00434CEC">
        <w:tc>
          <w:tcPr>
            <w:tcW w:w="2175" w:type="dxa"/>
          </w:tcPr>
          <w:p w:rsidR="00051D39" w:rsidRPr="00D833B4" w:rsidRDefault="00051D39" w:rsidP="00896235">
            <w:pPr>
              <w:kinsoku w:val="0"/>
              <w:overflowPunct w:val="0"/>
              <w:autoSpaceDE w:val="0"/>
              <w:autoSpaceDN w:val="0"/>
              <w:jc w:val="center"/>
              <w:rPr>
                <w:sz w:val="24"/>
              </w:rPr>
            </w:pPr>
          </w:p>
        </w:tc>
        <w:tc>
          <w:tcPr>
            <w:tcW w:w="2895" w:type="dxa"/>
          </w:tcPr>
          <w:p w:rsidR="00051D39" w:rsidRPr="00D833B4" w:rsidRDefault="006007E3" w:rsidP="00896235">
            <w:pPr>
              <w:kinsoku w:val="0"/>
              <w:overflowPunct w:val="0"/>
              <w:autoSpaceDE w:val="0"/>
              <w:autoSpaceDN w:val="0"/>
              <w:jc w:val="center"/>
              <w:rPr>
                <w:sz w:val="24"/>
              </w:rPr>
            </w:pPr>
            <w:r>
              <w:rPr>
                <w:rFonts w:hint="eastAsia"/>
                <w:sz w:val="24"/>
              </w:rPr>
              <w:t xml:space="preserve">　　</w:t>
            </w:r>
            <w:r w:rsidR="00896235">
              <w:rPr>
                <w:rFonts w:hint="eastAsia"/>
                <w:sz w:val="24"/>
              </w:rPr>
              <w:t xml:space="preserve">　　年　　月　　日</w:t>
            </w:r>
          </w:p>
        </w:tc>
        <w:tc>
          <w:tcPr>
            <w:tcW w:w="2126" w:type="dxa"/>
          </w:tcPr>
          <w:p w:rsidR="00051D39" w:rsidRPr="00D833B4" w:rsidRDefault="00051D39" w:rsidP="00D833B4">
            <w:pPr>
              <w:kinsoku w:val="0"/>
              <w:overflowPunct w:val="0"/>
              <w:autoSpaceDE w:val="0"/>
              <w:autoSpaceDN w:val="0"/>
              <w:rPr>
                <w:sz w:val="24"/>
              </w:rPr>
            </w:pPr>
          </w:p>
        </w:tc>
      </w:tr>
      <w:tr w:rsidR="00896235" w:rsidRPr="00D833B4" w:rsidTr="00434CEC">
        <w:tc>
          <w:tcPr>
            <w:tcW w:w="2175" w:type="dxa"/>
          </w:tcPr>
          <w:p w:rsidR="00896235" w:rsidRPr="00D833B4" w:rsidRDefault="00896235" w:rsidP="00896235">
            <w:pPr>
              <w:kinsoku w:val="0"/>
              <w:overflowPunct w:val="0"/>
              <w:autoSpaceDE w:val="0"/>
              <w:autoSpaceDN w:val="0"/>
              <w:jc w:val="center"/>
              <w:rPr>
                <w:sz w:val="24"/>
              </w:rPr>
            </w:pPr>
          </w:p>
        </w:tc>
        <w:tc>
          <w:tcPr>
            <w:tcW w:w="2895" w:type="dxa"/>
          </w:tcPr>
          <w:p w:rsidR="00896235" w:rsidRDefault="006007E3" w:rsidP="00896235">
            <w:pPr>
              <w:jc w:val="center"/>
            </w:pPr>
            <w:r>
              <w:rPr>
                <w:rFonts w:hint="eastAsia"/>
                <w:sz w:val="24"/>
              </w:rPr>
              <w:t xml:space="preserve">　　</w:t>
            </w:r>
            <w:r w:rsidR="00896235" w:rsidRPr="00CB27D2">
              <w:rPr>
                <w:rFonts w:hint="eastAsia"/>
                <w:sz w:val="24"/>
              </w:rPr>
              <w:t xml:space="preserve">　　年　　月　　日</w:t>
            </w:r>
          </w:p>
        </w:tc>
        <w:tc>
          <w:tcPr>
            <w:tcW w:w="2126" w:type="dxa"/>
          </w:tcPr>
          <w:p w:rsidR="00896235" w:rsidRPr="00D833B4" w:rsidRDefault="00896235" w:rsidP="00D833B4">
            <w:pPr>
              <w:kinsoku w:val="0"/>
              <w:overflowPunct w:val="0"/>
              <w:autoSpaceDE w:val="0"/>
              <w:autoSpaceDN w:val="0"/>
              <w:rPr>
                <w:sz w:val="24"/>
              </w:rPr>
            </w:pPr>
          </w:p>
        </w:tc>
      </w:tr>
      <w:tr w:rsidR="00896235" w:rsidRPr="00D833B4" w:rsidTr="00434CEC">
        <w:tc>
          <w:tcPr>
            <w:tcW w:w="2175" w:type="dxa"/>
          </w:tcPr>
          <w:p w:rsidR="00896235" w:rsidRPr="00D833B4" w:rsidRDefault="00896235" w:rsidP="00896235">
            <w:pPr>
              <w:kinsoku w:val="0"/>
              <w:overflowPunct w:val="0"/>
              <w:autoSpaceDE w:val="0"/>
              <w:autoSpaceDN w:val="0"/>
              <w:jc w:val="center"/>
              <w:rPr>
                <w:sz w:val="24"/>
              </w:rPr>
            </w:pPr>
          </w:p>
        </w:tc>
        <w:tc>
          <w:tcPr>
            <w:tcW w:w="2895" w:type="dxa"/>
          </w:tcPr>
          <w:p w:rsidR="00896235" w:rsidRDefault="006007E3" w:rsidP="00896235">
            <w:pPr>
              <w:jc w:val="center"/>
            </w:pPr>
            <w:r>
              <w:rPr>
                <w:rFonts w:hint="eastAsia"/>
                <w:sz w:val="24"/>
              </w:rPr>
              <w:t xml:space="preserve">　　</w:t>
            </w:r>
            <w:r w:rsidR="00896235" w:rsidRPr="00CB27D2">
              <w:rPr>
                <w:rFonts w:hint="eastAsia"/>
                <w:sz w:val="24"/>
              </w:rPr>
              <w:t xml:space="preserve">　　年　　月　　日</w:t>
            </w:r>
          </w:p>
        </w:tc>
        <w:tc>
          <w:tcPr>
            <w:tcW w:w="2126" w:type="dxa"/>
          </w:tcPr>
          <w:p w:rsidR="00896235" w:rsidRPr="00D833B4" w:rsidRDefault="00896235" w:rsidP="00D833B4">
            <w:pPr>
              <w:kinsoku w:val="0"/>
              <w:overflowPunct w:val="0"/>
              <w:autoSpaceDE w:val="0"/>
              <w:autoSpaceDN w:val="0"/>
              <w:rPr>
                <w:sz w:val="24"/>
              </w:rPr>
            </w:pPr>
          </w:p>
        </w:tc>
      </w:tr>
      <w:tr w:rsidR="00896235" w:rsidRPr="00D833B4" w:rsidTr="00434CEC">
        <w:tc>
          <w:tcPr>
            <w:tcW w:w="2175" w:type="dxa"/>
          </w:tcPr>
          <w:p w:rsidR="00896235" w:rsidRPr="00D833B4" w:rsidRDefault="00896235" w:rsidP="00896235">
            <w:pPr>
              <w:kinsoku w:val="0"/>
              <w:overflowPunct w:val="0"/>
              <w:autoSpaceDE w:val="0"/>
              <w:autoSpaceDN w:val="0"/>
              <w:jc w:val="center"/>
              <w:rPr>
                <w:sz w:val="24"/>
              </w:rPr>
            </w:pPr>
          </w:p>
        </w:tc>
        <w:tc>
          <w:tcPr>
            <w:tcW w:w="2895" w:type="dxa"/>
          </w:tcPr>
          <w:p w:rsidR="00896235" w:rsidRDefault="006007E3" w:rsidP="00896235">
            <w:pPr>
              <w:jc w:val="center"/>
            </w:pPr>
            <w:r>
              <w:rPr>
                <w:rFonts w:hint="eastAsia"/>
                <w:sz w:val="24"/>
              </w:rPr>
              <w:t xml:space="preserve">　　</w:t>
            </w:r>
            <w:r w:rsidR="00896235" w:rsidRPr="00CB27D2">
              <w:rPr>
                <w:rFonts w:hint="eastAsia"/>
                <w:sz w:val="24"/>
              </w:rPr>
              <w:t xml:space="preserve">　　年　　月　　日</w:t>
            </w:r>
          </w:p>
        </w:tc>
        <w:tc>
          <w:tcPr>
            <w:tcW w:w="2126" w:type="dxa"/>
          </w:tcPr>
          <w:p w:rsidR="00896235" w:rsidRPr="00D833B4" w:rsidRDefault="00896235" w:rsidP="00D833B4">
            <w:pPr>
              <w:kinsoku w:val="0"/>
              <w:overflowPunct w:val="0"/>
              <w:autoSpaceDE w:val="0"/>
              <w:autoSpaceDN w:val="0"/>
              <w:rPr>
                <w:sz w:val="24"/>
              </w:rPr>
            </w:pPr>
          </w:p>
        </w:tc>
      </w:tr>
    </w:tbl>
    <w:p w:rsidR="0037423B" w:rsidRPr="00285241" w:rsidRDefault="0037423B" w:rsidP="0037423B">
      <w:pPr>
        <w:rPr>
          <w:sz w:val="24"/>
        </w:rPr>
      </w:pPr>
    </w:p>
    <w:p w:rsidR="00B638FA" w:rsidRDefault="00051D39" w:rsidP="0037423B">
      <w:pPr>
        <w:rPr>
          <w:sz w:val="24"/>
        </w:rPr>
      </w:pPr>
      <w:r>
        <w:rPr>
          <w:rFonts w:hint="eastAsia"/>
          <w:sz w:val="24"/>
        </w:rPr>
        <w:t>２</w:t>
      </w:r>
      <w:r w:rsidR="00B638FA" w:rsidRPr="00285241">
        <w:rPr>
          <w:rFonts w:hint="eastAsia"/>
          <w:sz w:val="24"/>
        </w:rPr>
        <w:t xml:space="preserve">　</w:t>
      </w:r>
      <w:r w:rsidR="004925AD">
        <w:rPr>
          <w:rFonts w:hint="eastAsia"/>
          <w:sz w:val="24"/>
        </w:rPr>
        <w:t>堆肥購入</w:t>
      </w:r>
      <w:r w:rsidR="00A80F62">
        <w:rPr>
          <w:rFonts w:hint="eastAsia"/>
          <w:sz w:val="24"/>
        </w:rPr>
        <w:t>及び散布</w:t>
      </w:r>
      <w:r w:rsidR="000954E8">
        <w:rPr>
          <w:rFonts w:hint="eastAsia"/>
          <w:sz w:val="24"/>
        </w:rPr>
        <w:t>時期</w:t>
      </w:r>
      <w:r w:rsidR="002746A9">
        <w:rPr>
          <w:rFonts w:hint="eastAsia"/>
          <w:sz w:val="24"/>
        </w:rPr>
        <w:t xml:space="preserve">　　</w:t>
      </w:r>
      <w:r w:rsidR="006007E3">
        <w:rPr>
          <w:rFonts w:hint="eastAsia"/>
          <w:sz w:val="24"/>
        </w:rPr>
        <w:t xml:space="preserve">令和　</w:t>
      </w:r>
      <w:r w:rsidR="00C67271">
        <w:rPr>
          <w:rFonts w:hint="eastAsia"/>
          <w:sz w:val="24"/>
        </w:rPr>
        <w:t xml:space="preserve">　　</w:t>
      </w:r>
      <w:r w:rsidR="00221165">
        <w:rPr>
          <w:rFonts w:hint="eastAsia"/>
          <w:sz w:val="24"/>
        </w:rPr>
        <w:t xml:space="preserve">年　</w:t>
      </w:r>
      <w:r w:rsidR="00A80F62">
        <w:rPr>
          <w:rFonts w:hint="eastAsia"/>
          <w:sz w:val="24"/>
        </w:rPr>
        <w:t xml:space="preserve">　</w:t>
      </w:r>
      <w:r w:rsidR="00221165">
        <w:rPr>
          <w:rFonts w:hint="eastAsia"/>
          <w:sz w:val="24"/>
        </w:rPr>
        <w:t xml:space="preserve">月　</w:t>
      </w:r>
      <w:r w:rsidR="00A80F62">
        <w:rPr>
          <w:rFonts w:hint="eastAsia"/>
          <w:sz w:val="24"/>
        </w:rPr>
        <w:t xml:space="preserve">　</w:t>
      </w:r>
      <w:r w:rsidR="00221165">
        <w:rPr>
          <w:rFonts w:hint="eastAsia"/>
          <w:sz w:val="24"/>
        </w:rPr>
        <w:t>日</w:t>
      </w:r>
      <w:r w:rsidR="00C931D1">
        <w:rPr>
          <w:rFonts w:hint="eastAsia"/>
          <w:sz w:val="24"/>
        </w:rPr>
        <w:t xml:space="preserve">から　　月　</w:t>
      </w:r>
      <w:r w:rsidR="00A80F62">
        <w:rPr>
          <w:rFonts w:hint="eastAsia"/>
          <w:sz w:val="24"/>
        </w:rPr>
        <w:t xml:space="preserve">　</w:t>
      </w:r>
      <w:r w:rsidR="00C931D1">
        <w:rPr>
          <w:rFonts w:hint="eastAsia"/>
          <w:sz w:val="24"/>
        </w:rPr>
        <w:t>日</w:t>
      </w:r>
    </w:p>
    <w:p w:rsidR="00A80F62" w:rsidRPr="002746A9" w:rsidRDefault="00A80F62" w:rsidP="0037423B">
      <w:pPr>
        <w:rPr>
          <w:sz w:val="24"/>
        </w:rPr>
      </w:pPr>
    </w:p>
    <w:p w:rsidR="00896235" w:rsidRPr="00434CEC" w:rsidRDefault="00051D39" w:rsidP="0037423B">
      <w:pPr>
        <w:rPr>
          <w:sz w:val="24"/>
          <w:u w:val="single"/>
        </w:rPr>
      </w:pPr>
      <w:r>
        <w:rPr>
          <w:rFonts w:hint="eastAsia"/>
          <w:sz w:val="24"/>
        </w:rPr>
        <w:t>３</w:t>
      </w:r>
      <w:r w:rsidR="00C931D1">
        <w:rPr>
          <w:rFonts w:hint="eastAsia"/>
          <w:sz w:val="24"/>
        </w:rPr>
        <w:t xml:space="preserve">　堆肥購入施設等の名称</w:t>
      </w:r>
      <w:r w:rsidR="00C931D1" w:rsidRPr="001D6643">
        <w:rPr>
          <w:rFonts w:hint="eastAsia"/>
          <w:sz w:val="24"/>
        </w:rPr>
        <w:t xml:space="preserve">　　</w:t>
      </w:r>
      <w:r w:rsidR="00C931D1" w:rsidRPr="00C931D1">
        <w:rPr>
          <w:rFonts w:hint="eastAsia"/>
          <w:sz w:val="24"/>
          <w:u w:val="single"/>
        </w:rPr>
        <w:t xml:space="preserve">　　　　　　　　　　　　　　</w:t>
      </w:r>
      <w:r w:rsidR="00594D07">
        <w:rPr>
          <w:rFonts w:hint="eastAsia"/>
          <w:sz w:val="24"/>
          <w:u w:val="single"/>
        </w:rPr>
        <w:t xml:space="preserve">　　　　　　　</w:t>
      </w:r>
    </w:p>
    <w:p w:rsidR="00A80F62" w:rsidRDefault="00A80F62" w:rsidP="0037423B">
      <w:pPr>
        <w:rPr>
          <w:sz w:val="24"/>
          <w:u w:val="single"/>
        </w:rPr>
      </w:pPr>
    </w:p>
    <w:p w:rsidR="00A80F62" w:rsidRDefault="00434CEC" w:rsidP="0037423B">
      <w:pPr>
        <w:rPr>
          <w:sz w:val="24"/>
          <w:u w:val="single"/>
        </w:rPr>
      </w:pPr>
      <w:r>
        <w:rPr>
          <w:rFonts w:hint="eastAsia"/>
          <w:sz w:val="24"/>
        </w:rPr>
        <w:t>４</w:t>
      </w:r>
      <w:r w:rsidR="00A80F62">
        <w:rPr>
          <w:rFonts w:hint="eastAsia"/>
          <w:sz w:val="24"/>
        </w:rPr>
        <w:t xml:space="preserve">　堆肥散布組織等の名称</w:t>
      </w:r>
      <w:r w:rsidR="00A80F62" w:rsidRPr="001D6643">
        <w:rPr>
          <w:rFonts w:hint="eastAsia"/>
          <w:sz w:val="24"/>
        </w:rPr>
        <w:t xml:space="preserve">　　</w:t>
      </w:r>
      <w:r w:rsidR="00A80F62" w:rsidRPr="00A80F62">
        <w:rPr>
          <w:rFonts w:hint="eastAsia"/>
          <w:sz w:val="24"/>
          <w:u w:val="single"/>
        </w:rPr>
        <w:t xml:space="preserve">　　　　　　　　　　　　　　</w:t>
      </w:r>
      <w:r w:rsidR="00594D07">
        <w:rPr>
          <w:rFonts w:hint="eastAsia"/>
          <w:sz w:val="24"/>
          <w:u w:val="single"/>
        </w:rPr>
        <w:t xml:space="preserve">　　　　　　　</w:t>
      </w:r>
    </w:p>
    <w:p w:rsidR="002502D2" w:rsidRPr="00285241" w:rsidRDefault="002502D2" w:rsidP="002502D2">
      <w:pPr>
        <w:rPr>
          <w:sz w:val="24"/>
        </w:rPr>
      </w:pPr>
    </w:p>
    <w:p w:rsidR="00B638FA" w:rsidRPr="002502D2" w:rsidRDefault="006B7E9C" w:rsidP="0037423B">
      <w:pPr>
        <w:rPr>
          <w:sz w:val="24"/>
        </w:rPr>
      </w:pPr>
      <w:r>
        <w:rPr>
          <w:rFonts w:hint="eastAsia"/>
          <w:sz w:val="24"/>
        </w:rPr>
        <w:t>事業実施の内容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417"/>
        <w:gridCol w:w="1985"/>
        <w:gridCol w:w="2551"/>
      </w:tblGrid>
      <w:tr w:rsidR="007474E6" w:rsidRPr="00185670" w:rsidTr="007B02CC">
        <w:trPr>
          <w:trHeight w:val="472"/>
        </w:trPr>
        <w:tc>
          <w:tcPr>
            <w:tcW w:w="1809" w:type="dxa"/>
            <w:vAlign w:val="center"/>
          </w:tcPr>
          <w:p w:rsidR="007474E6" w:rsidRPr="00185670" w:rsidRDefault="007474E6" w:rsidP="00C931D1">
            <w:pPr>
              <w:jc w:val="center"/>
              <w:rPr>
                <w:sz w:val="24"/>
              </w:rPr>
            </w:pPr>
            <w:r>
              <w:rPr>
                <w:rFonts w:hint="eastAsia"/>
                <w:sz w:val="24"/>
              </w:rPr>
              <w:t>作　物</w:t>
            </w:r>
          </w:p>
        </w:tc>
        <w:tc>
          <w:tcPr>
            <w:tcW w:w="1560" w:type="dxa"/>
            <w:vAlign w:val="center"/>
          </w:tcPr>
          <w:p w:rsidR="007474E6" w:rsidRPr="00185670" w:rsidRDefault="007474E6" w:rsidP="002A0FB1">
            <w:pPr>
              <w:jc w:val="center"/>
              <w:rPr>
                <w:sz w:val="24"/>
              </w:rPr>
            </w:pPr>
            <w:r>
              <w:rPr>
                <w:rFonts w:hint="eastAsia"/>
                <w:sz w:val="24"/>
              </w:rPr>
              <w:t>施肥面積</w:t>
            </w:r>
          </w:p>
        </w:tc>
        <w:tc>
          <w:tcPr>
            <w:tcW w:w="1417" w:type="dxa"/>
            <w:tcBorders>
              <w:left w:val="single" w:sz="4" w:space="0" w:color="auto"/>
            </w:tcBorders>
            <w:vAlign w:val="center"/>
          </w:tcPr>
          <w:p w:rsidR="007474E6" w:rsidRPr="00185670" w:rsidRDefault="007474E6" w:rsidP="007014A0">
            <w:pPr>
              <w:jc w:val="center"/>
              <w:rPr>
                <w:sz w:val="24"/>
              </w:rPr>
            </w:pPr>
            <w:r>
              <w:rPr>
                <w:rFonts w:hint="eastAsia"/>
                <w:sz w:val="24"/>
              </w:rPr>
              <w:t>①施肥量</w:t>
            </w:r>
          </w:p>
        </w:tc>
        <w:tc>
          <w:tcPr>
            <w:tcW w:w="1985" w:type="dxa"/>
            <w:vAlign w:val="center"/>
          </w:tcPr>
          <w:p w:rsidR="007474E6" w:rsidRPr="00185670" w:rsidRDefault="007474E6" w:rsidP="007014A0">
            <w:pPr>
              <w:jc w:val="center"/>
              <w:rPr>
                <w:sz w:val="24"/>
              </w:rPr>
            </w:pPr>
            <w:r>
              <w:rPr>
                <w:rFonts w:hint="eastAsia"/>
                <w:sz w:val="24"/>
              </w:rPr>
              <w:t>②散布委託面積</w:t>
            </w:r>
          </w:p>
        </w:tc>
        <w:tc>
          <w:tcPr>
            <w:tcW w:w="2551" w:type="dxa"/>
            <w:vAlign w:val="center"/>
          </w:tcPr>
          <w:p w:rsidR="007474E6" w:rsidRPr="00185670" w:rsidRDefault="007474E6" w:rsidP="007014A0">
            <w:pPr>
              <w:jc w:val="center"/>
              <w:rPr>
                <w:sz w:val="24"/>
              </w:rPr>
            </w:pPr>
            <w:r>
              <w:rPr>
                <w:rFonts w:hint="eastAsia"/>
                <w:sz w:val="24"/>
              </w:rPr>
              <w:t>③</w:t>
            </w:r>
            <w:r w:rsidRPr="00185670">
              <w:rPr>
                <w:rFonts w:hint="eastAsia"/>
                <w:sz w:val="24"/>
              </w:rPr>
              <w:t>補助金</w:t>
            </w:r>
          </w:p>
        </w:tc>
      </w:tr>
      <w:tr w:rsidR="007474E6" w:rsidRPr="00185670" w:rsidTr="007474E6">
        <w:trPr>
          <w:trHeight w:val="577"/>
        </w:trPr>
        <w:tc>
          <w:tcPr>
            <w:tcW w:w="1809" w:type="dxa"/>
            <w:tcBorders>
              <w:bottom w:val="single" w:sz="4" w:space="0" w:color="auto"/>
            </w:tcBorders>
            <w:vAlign w:val="center"/>
          </w:tcPr>
          <w:p w:rsidR="007474E6" w:rsidRPr="00185670" w:rsidRDefault="007474E6" w:rsidP="000954E8">
            <w:pPr>
              <w:jc w:val="center"/>
              <w:rPr>
                <w:sz w:val="24"/>
              </w:rPr>
            </w:pPr>
          </w:p>
        </w:tc>
        <w:tc>
          <w:tcPr>
            <w:tcW w:w="1560" w:type="dxa"/>
            <w:tcBorders>
              <w:tr2bl w:val="nil"/>
            </w:tcBorders>
            <w:vAlign w:val="center"/>
          </w:tcPr>
          <w:p w:rsidR="007474E6" w:rsidRPr="00185670" w:rsidRDefault="007474E6" w:rsidP="00185670">
            <w:pPr>
              <w:jc w:val="right"/>
              <w:rPr>
                <w:sz w:val="24"/>
              </w:rPr>
            </w:pPr>
            <w:r>
              <w:rPr>
                <w:rFonts w:hint="eastAsia"/>
                <w:sz w:val="24"/>
              </w:rPr>
              <w:t>ａ</w:t>
            </w:r>
          </w:p>
        </w:tc>
        <w:tc>
          <w:tcPr>
            <w:tcW w:w="1417" w:type="dxa"/>
            <w:tcBorders>
              <w:left w:val="single" w:sz="4" w:space="0" w:color="auto"/>
            </w:tcBorders>
            <w:vAlign w:val="center"/>
          </w:tcPr>
          <w:p w:rsidR="007474E6" w:rsidRPr="00185670" w:rsidRDefault="007474E6" w:rsidP="00C931D1">
            <w:pPr>
              <w:jc w:val="right"/>
              <w:rPr>
                <w:sz w:val="24"/>
              </w:rPr>
            </w:pPr>
            <w:r>
              <w:rPr>
                <w:rFonts w:hint="eastAsia"/>
                <w:sz w:val="24"/>
              </w:rPr>
              <w:t>ｔ</w:t>
            </w:r>
          </w:p>
        </w:tc>
        <w:tc>
          <w:tcPr>
            <w:tcW w:w="1985" w:type="dxa"/>
            <w:vAlign w:val="center"/>
          </w:tcPr>
          <w:p w:rsidR="007474E6" w:rsidRPr="00185670" w:rsidRDefault="007474E6" w:rsidP="00DF70BC">
            <w:pPr>
              <w:jc w:val="right"/>
              <w:rPr>
                <w:sz w:val="24"/>
              </w:rPr>
            </w:pPr>
            <w:r>
              <w:rPr>
                <w:rFonts w:hint="eastAsia"/>
                <w:sz w:val="24"/>
              </w:rPr>
              <w:t>ａ</w:t>
            </w:r>
          </w:p>
        </w:tc>
        <w:tc>
          <w:tcPr>
            <w:tcW w:w="2551" w:type="dxa"/>
            <w:tcBorders>
              <w:bottom w:val="single" w:sz="4" w:space="0" w:color="auto"/>
            </w:tcBorders>
            <w:vAlign w:val="center"/>
          </w:tcPr>
          <w:p w:rsidR="007474E6" w:rsidRPr="00185670" w:rsidRDefault="007474E6" w:rsidP="007014A0">
            <w:pPr>
              <w:jc w:val="right"/>
              <w:rPr>
                <w:sz w:val="24"/>
              </w:rPr>
            </w:pPr>
            <w:r w:rsidRPr="00185670">
              <w:rPr>
                <w:rFonts w:hint="eastAsia"/>
                <w:sz w:val="24"/>
              </w:rPr>
              <w:t>円</w:t>
            </w:r>
          </w:p>
        </w:tc>
      </w:tr>
      <w:tr w:rsidR="007474E6" w:rsidRPr="00185670" w:rsidTr="007474E6">
        <w:trPr>
          <w:trHeight w:val="568"/>
        </w:trPr>
        <w:tc>
          <w:tcPr>
            <w:tcW w:w="1809" w:type="dxa"/>
            <w:tcBorders>
              <w:bottom w:val="single" w:sz="4" w:space="0" w:color="auto"/>
            </w:tcBorders>
            <w:vAlign w:val="center"/>
          </w:tcPr>
          <w:p w:rsidR="007474E6" w:rsidRPr="00185670" w:rsidRDefault="007474E6" w:rsidP="000954E8">
            <w:pPr>
              <w:jc w:val="center"/>
              <w:rPr>
                <w:sz w:val="24"/>
              </w:rPr>
            </w:pPr>
          </w:p>
        </w:tc>
        <w:tc>
          <w:tcPr>
            <w:tcW w:w="1560" w:type="dxa"/>
            <w:tcBorders>
              <w:tr2bl w:val="nil"/>
            </w:tcBorders>
            <w:vAlign w:val="center"/>
          </w:tcPr>
          <w:p w:rsidR="007474E6" w:rsidRPr="00185670" w:rsidRDefault="007474E6" w:rsidP="00185670">
            <w:pPr>
              <w:jc w:val="right"/>
              <w:rPr>
                <w:sz w:val="24"/>
              </w:rPr>
            </w:pPr>
            <w:r>
              <w:rPr>
                <w:rFonts w:hint="eastAsia"/>
                <w:sz w:val="24"/>
              </w:rPr>
              <w:t>ａ</w:t>
            </w:r>
          </w:p>
        </w:tc>
        <w:tc>
          <w:tcPr>
            <w:tcW w:w="1417" w:type="dxa"/>
            <w:tcBorders>
              <w:left w:val="single" w:sz="4" w:space="0" w:color="auto"/>
            </w:tcBorders>
            <w:vAlign w:val="center"/>
          </w:tcPr>
          <w:p w:rsidR="007474E6" w:rsidRPr="00185670" w:rsidRDefault="007474E6" w:rsidP="00A80F62">
            <w:pPr>
              <w:jc w:val="right"/>
              <w:rPr>
                <w:sz w:val="24"/>
              </w:rPr>
            </w:pPr>
            <w:r>
              <w:rPr>
                <w:rFonts w:hint="eastAsia"/>
                <w:sz w:val="24"/>
              </w:rPr>
              <w:t>ｔ</w:t>
            </w:r>
          </w:p>
        </w:tc>
        <w:tc>
          <w:tcPr>
            <w:tcW w:w="1985" w:type="dxa"/>
            <w:vAlign w:val="center"/>
          </w:tcPr>
          <w:p w:rsidR="007474E6" w:rsidRPr="00185670" w:rsidRDefault="007474E6" w:rsidP="00DF70BC">
            <w:pPr>
              <w:jc w:val="right"/>
              <w:rPr>
                <w:sz w:val="24"/>
              </w:rPr>
            </w:pPr>
            <w:r>
              <w:rPr>
                <w:rFonts w:hint="eastAsia"/>
                <w:sz w:val="24"/>
              </w:rPr>
              <w:t>ａ</w:t>
            </w:r>
          </w:p>
        </w:tc>
        <w:tc>
          <w:tcPr>
            <w:tcW w:w="2551" w:type="dxa"/>
            <w:tcBorders>
              <w:bottom w:val="single" w:sz="4" w:space="0" w:color="auto"/>
            </w:tcBorders>
            <w:vAlign w:val="center"/>
          </w:tcPr>
          <w:p w:rsidR="007474E6" w:rsidRPr="00185670" w:rsidRDefault="007474E6" w:rsidP="007014A0">
            <w:pPr>
              <w:jc w:val="right"/>
              <w:rPr>
                <w:sz w:val="24"/>
              </w:rPr>
            </w:pPr>
            <w:r>
              <w:rPr>
                <w:rFonts w:hint="eastAsia"/>
                <w:sz w:val="24"/>
              </w:rPr>
              <w:t>円</w:t>
            </w:r>
          </w:p>
        </w:tc>
      </w:tr>
      <w:tr w:rsidR="007474E6" w:rsidRPr="00185670" w:rsidTr="007474E6">
        <w:trPr>
          <w:trHeight w:val="549"/>
        </w:trPr>
        <w:tc>
          <w:tcPr>
            <w:tcW w:w="1809" w:type="dxa"/>
            <w:tcBorders>
              <w:bottom w:val="single" w:sz="4" w:space="0" w:color="auto"/>
            </w:tcBorders>
            <w:vAlign w:val="center"/>
          </w:tcPr>
          <w:p w:rsidR="007474E6" w:rsidRPr="00185670" w:rsidRDefault="007474E6" w:rsidP="000954E8">
            <w:pPr>
              <w:jc w:val="center"/>
              <w:rPr>
                <w:sz w:val="24"/>
              </w:rPr>
            </w:pPr>
          </w:p>
        </w:tc>
        <w:tc>
          <w:tcPr>
            <w:tcW w:w="1560" w:type="dxa"/>
            <w:tcBorders>
              <w:tr2bl w:val="nil"/>
            </w:tcBorders>
            <w:vAlign w:val="center"/>
          </w:tcPr>
          <w:p w:rsidR="007474E6" w:rsidRPr="00185670" w:rsidRDefault="007474E6" w:rsidP="00185670">
            <w:pPr>
              <w:jc w:val="right"/>
              <w:rPr>
                <w:sz w:val="24"/>
              </w:rPr>
            </w:pPr>
            <w:r>
              <w:rPr>
                <w:rFonts w:hint="eastAsia"/>
                <w:sz w:val="24"/>
              </w:rPr>
              <w:t>ａ</w:t>
            </w:r>
          </w:p>
        </w:tc>
        <w:tc>
          <w:tcPr>
            <w:tcW w:w="1417" w:type="dxa"/>
            <w:tcBorders>
              <w:left w:val="single" w:sz="4" w:space="0" w:color="auto"/>
            </w:tcBorders>
            <w:vAlign w:val="center"/>
          </w:tcPr>
          <w:p w:rsidR="007474E6" w:rsidRPr="00185670" w:rsidRDefault="007474E6" w:rsidP="00A80F62">
            <w:pPr>
              <w:jc w:val="right"/>
              <w:rPr>
                <w:sz w:val="24"/>
              </w:rPr>
            </w:pPr>
            <w:r>
              <w:rPr>
                <w:rFonts w:hint="eastAsia"/>
                <w:sz w:val="24"/>
              </w:rPr>
              <w:t>ｔ</w:t>
            </w:r>
          </w:p>
        </w:tc>
        <w:tc>
          <w:tcPr>
            <w:tcW w:w="1985" w:type="dxa"/>
            <w:vAlign w:val="center"/>
          </w:tcPr>
          <w:p w:rsidR="007474E6" w:rsidRPr="00185670" w:rsidRDefault="007474E6" w:rsidP="00DF70BC">
            <w:pPr>
              <w:jc w:val="right"/>
              <w:rPr>
                <w:sz w:val="24"/>
              </w:rPr>
            </w:pPr>
            <w:r>
              <w:rPr>
                <w:rFonts w:hint="eastAsia"/>
                <w:sz w:val="24"/>
              </w:rPr>
              <w:t>ａ</w:t>
            </w:r>
          </w:p>
        </w:tc>
        <w:tc>
          <w:tcPr>
            <w:tcW w:w="2551" w:type="dxa"/>
            <w:tcBorders>
              <w:bottom w:val="single" w:sz="4" w:space="0" w:color="auto"/>
            </w:tcBorders>
            <w:vAlign w:val="center"/>
          </w:tcPr>
          <w:p w:rsidR="007474E6" w:rsidRPr="00185670" w:rsidRDefault="007474E6" w:rsidP="007014A0">
            <w:pPr>
              <w:jc w:val="right"/>
              <w:rPr>
                <w:sz w:val="24"/>
              </w:rPr>
            </w:pPr>
            <w:r>
              <w:rPr>
                <w:rFonts w:hint="eastAsia"/>
                <w:sz w:val="24"/>
              </w:rPr>
              <w:t>円</w:t>
            </w:r>
          </w:p>
        </w:tc>
      </w:tr>
      <w:tr w:rsidR="007474E6" w:rsidRPr="00185670" w:rsidTr="007474E6">
        <w:trPr>
          <w:trHeight w:val="573"/>
        </w:trPr>
        <w:tc>
          <w:tcPr>
            <w:tcW w:w="1809" w:type="dxa"/>
            <w:tcBorders>
              <w:bottom w:val="single" w:sz="4" w:space="0" w:color="auto"/>
            </w:tcBorders>
            <w:vAlign w:val="center"/>
          </w:tcPr>
          <w:p w:rsidR="007474E6" w:rsidRPr="00185670" w:rsidRDefault="007474E6" w:rsidP="00C67271">
            <w:pPr>
              <w:jc w:val="center"/>
              <w:rPr>
                <w:sz w:val="24"/>
              </w:rPr>
            </w:pPr>
          </w:p>
        </w:tc>
        <w:tc>
          <w:tcPr>
            <w:tcW w:w="1560" w:type="dxa"/>
            <w:tcBorders>
              <w:tr2bl w:val="nil"/>
            </w:tcBorders>
            <w:vAlign w:val="center"/>
          </w:tcPr>
          <w:p w:rsidR="007474E6" w:rsidRPr="00185670" w:rsidRDefault="007474E6" w:rsidP="00C931D1">
            <w:pPr>
              <w:ind w:right="34"/>
              <w:jc w:val="right"/>
              <w:rPr>
                <w:sz w:val="24"/>
              </w:rPr>
            </w:pPr>
            <w:r>
              <w:rPr>
                <w:rFonts w:hint="eastAsia"/>
                <w:sz w:val="24"/>
              </w:rPr>
              <w:t>ａ</w:t>
            </w:r>
          </w:p>
        </w:tc>
        <w:tc>
          <w:tcPr>
            <w:tcW w:w="1417" w:type="dxa"/>
            <w:tcBorders>
              <w:left w:val="single" w:sz="4" w:space="0" w:color="auto"/>
            </w:tcBorders>
            <w:vAlign w:val="center"/>
          </w:tcPr>
          <w:p w:rsidR="007474E6" w:rsidRPr="00185670" w:rsidRDefault="007474E6" w:rsidP="00DF70BC">
            <w:pPr>
              <w:tabs>
                <w:tab w:val="left" w:pos="1309"/>
              </w:tabs>
              <w:jc w:val="right"/>
              <w:rPr>
                <w:sz w:val="24"/>
              </w:rPr>
            </w:pPr>
            <w:r>
              <w:rPr>
                <w:rFonts w:hint="eastAsia"/>
                <w:sz w:val="24"/>
              </w:rPr>
              <w:t>ｔ</w:t>
            </w:r>
          </w:p>
        </w:tc>
        <w:tc>
          <w:tcPr>
            <w:tcW w:w="1985" w:type="dxa"/>
            <w:vAlign w:val="center"/>
          </w:tcPr>
          <w:p w:rsidR="007474E6" w:rsidRPr="00185670" w:rsidRDefault="007474E6" w:rsidP="00DF70BC">
            <w:pPr>
              <w:ind w:right="34"/>
              <w:jc w:val="right"/>
              <w:rPr>
                <w:sz w:val="24"/>
              </w:rPr>
            </w:pPr>
            <w:r>
              <w:rPr>
                <w:rFonts w:hint="eastAsia"/>
                <w:sz w:val="24"/>
              </w:rPr>
              <w:t>ａ</w:t>
            </w:r>
          </w:p>
        </w:tc>
        <w:tc>
          <w:tcPr>
            <w:tcW w:w="2551" w:type="dxa"/>
            <w:tcBorders>
              <w:bottom w:val="single" w:sz="4" w:space="0" w:color="auto"/>
            </w:tcBorders>
            <w:vAlign w:val="center"/>
          </w:tcPr>
          <w:p w:rsidR="007474E6" w:rsidRPr="00185670" w:rsidRDefault="007474E6" w:rsidP="007014A0">
            <w:pPr>
              <w:jc w:val="right"/>
              <w:rPr>
                <w:sz w:val="24"/>
              </w:rPr>
            </w:pPr>
            <w:r>
              <w:rPr>
                <w:rFonts w:hint="eastAsia"/>
                <w:sz w:val="24"/>
              </w:rPr>
              <w:t>円</w:t>
            </w:r>
          </w:p>
        </w:tc>
      </w:tr>
      <w:tr w:rsidR="007474E6" w:rsidRPr="00185670" w:rsidTr="007474E6">
        <w:trPr>
          <w:trHeight w:val="706"/>
        </w:trPr>
        <w:tc>
          <w:tcPr>
            <w:tcW w:w="1809" w:type="dxa"/>
            <w:vAlign w:val="center"/>
          </w:tcPr>
          <w:p w:rsidR="007474E6" w:rsidRPr="00185670" w:rsidRDefault="007474E6" w:rsidP="00185670">
            <w:pPr>
              <w:jc w:val="center"/>
              <w:rPr>
                <w:sz w:val="24"/>
              </w:rPr>
            </w:pPr>
            <w:r>
              <w:rPr>
                <w:rFonts w:hint="eastAsia"/>
                <w:sz w:val="24"/>
              </w:rPr>
              <w:t xml:space="preserve">合　</w:t>
            </w:r>
            <w:r w:rsidRPr="00185670">
              <w:rPr>
                <w:rFonts w:hint="eastAsia"/>
                <w:sz w:val="24"/>
              </w:rPr>
              <w:t>計</w:t>
            </w:r>
          </w:p>
        </w:tc>
        <w:tc>
          <w:tcPr>
            <w:tcW w:w="1560" w:type="dxa"/>
            <w:vAlign w:val="center"/>
          </w:tcPr>
          <w:p w:rsidR="007474E6" w:rsidRPr="00185670" w:rsidRDefault="007474E6" w:rsidP="00D833B4">
            <w:pPr>
              <w:ind w:right="34"/>
              <w:jc w:val="right"/>
              <w:rPr>
                <w:sz w:val="24"/>
              </w:rPr>
            </w:pPr>
            <w:r>
              <w:rPr>
                <w:rFonts w:hint="eastAsia"/>
                <w:sz w:val="24"/>
              </w:rPr>
              <w:t>ａ</w:t>
            </w:r>
          </w:p>
        </w:tc>
        <w:tc>
          <w:tcPr>
            <w:tcW w:w="1417" w:type="dxa"/>
            <w:tcBorders>
              <w:left w:val="single" w:sz="4" w:space="0" w:color="auto"/>
            </w:tcBorders>
            <w:vAlign w:val="center"/>
          </w:tcPr>
          <w:p w:rsidR="007474E6" w:rsidRPr="00185670" w:rsidRDefault="007474E6" w:rsidP="00D833B4">
            <w:pPr>
              <w:tabs>
                <w:tab w:val="left" w:pos="1309"/>
              </w:tabs>
              <w:jc w:val="right"/>
              <w:rPr>
                <w:sz w:val="24"/>
              </w:rPr>
            </w:pPr>
            <w:r>
              <w:rPr>
                <w:rFonts w:hint="eastAsia"/>
                <w:sz w:val="24"/>
              </w:rPr>
              <w:t>ｔ</w:t>
            </w:r>
          </w:p>
        </w:tc>
        <w:tc>
          <w:tcPr>
            <w:tcW w:w="1985" w:type="dxa"/>
            <w:vAlign w:val="center"/>
          </w:tcPr>
          <w:p w:rsidR="007474E6" w:rsidRPr="00185670" w:rsidRDefault="007474E6" w:rsidP="00D833B4">
            <w:pPr>
              <w:ind w:right="34"/>
              <w:jc w:val="right"/>
              <w:rPr>
                <w:sz w:val="24"/>
              </w:rPr>
            </w:pPr>
            <w:r>
              <w:rPr>
                <w:rFonts w:hint="eastAsia"/>
                <w:sz w:val="24"/>
              </w:rPr>
              <w:t>ａ</w:t>
            </w:r>
          </w:p>
        </w:tc>
        <w:tc>
          <w:tcPr>
            <w:tcW w:w="2551" w:type="dxa"/>
            <w:vAlign w:val="center"/>
          </w:tcPr>
          <w:p w:rsidR="007474E6" w:rsidRPr="00185670" w:rsidRDefault="007474E6" w:rsidP="007014A0">
            <w:pPr>
              <w:jc w:val="right"/>
              <w:rPr>
                <w:sz w:val="24"/>
              </w:rPr>
            </w:pPr>
            <w:r>
              <w:rPr>
                <w:rFonts w:hint="eastAsia"/>
                <w:sz w:val="24"/>
              </w:rPr>
              <w:t>円</w:t>
            </w:r>
          </w:p>
        </w:tc>
      </w:tr>
    </w:tbl>
    <w:p w:rsidR="00115217" w:rsidRDefault="007014A0" w:rsidP="002502D2">
      <w:pPr>
        <w:ind w:rightChars="-338" w:right="-710"/>
        <w:rPr>
          <w:sz w:val="24"/>
        </w:rPr>
      </w:pPr>
      <w:r>
        <w:rPr>
          <w:rFonts w:hint="eastAsia"/>
          <w:sz w:val="24"/>
        </w:rPr>
        <w:t>※補助金の計</w:t>
      </w:r>
      <w:r w:rsidR="00115217">
        <w:rPr>
          <w:rFonts w:hint="eastAsia"/>
          <w:sz w:val="24"/>
        </w:rPr>
        <w:t>算式</w:t>
      </w:r>
      <w:r w:rsidR="00096644">
        <w:rPr>
          <w:rFonts w:hint="eastAsia"/>
          <w:sz w:val="24"/>
        </w:rPr>
        <w:t>（作物ごと）</w:t>
      </w:r>
    </w:p>
    <w:p w:rsidR="00115217" w:rsidRDefault="007014A0" w:rsidP="002502D2">
      <w:pPr>
        <w:ind w:rightChars="-338" w:right="-710"/>
        <w:rPr>
          <w:sz w:val="24"/>
        </w:rPr>
      </w:pPr>
      <w:r>
        <w:rPr>
          <w:rFonts w:hint="eastAsia"/>
          <w:sz w:val="24"/>
        </w:rPr>
        <w:t>（</w:t>
      </w:r>
      <w:r w:rsidR="00794CC9">
        <w:rPr>
          <w:rFonts w:hint="eastAsia"/>
          <w:sz w:val="24"/>
        </w:rPr>
        <w:t>①</w:t>
      </w:r>
      <w:r w:rsidR="002A0FB1">
        <w:rPr>
          <w:rFonts w:hint="eastAsia"/>
          <w:sz w:val="24"/>
        </w:rPr>
        <w:t>施肥</w:t>
      </w:r>
      <w:r>
        <w:rPr>
          <w:rFonts w:hint="eastAsia"/>
          <w:sz w:val="24"/>
        </w:rPr>
        <w:t>量ｔ×助成単価）＋（</w:t>
      </w:r>
      <w:r w:rsidR="00794CC9">
        <w:rPr>
          <w:rFonts w:hint="eastAsia"/>
          <w:sz w:val="24"/>
        </w:rPr>
        <w:t>②</w:t>
      </w:r>
      <w:r w:rsidR="00115217">
        <w:rPr>
          <w:rFonts w:hint="eastAsia"/>
          <w:sz w:val="24"/>
        </w:rPr>
        <w:t xml:space="preserve">散布委託面積ａ×助成単価）　＝　</w:t>
      </w:r>
      <w:r w:rsidR="00096644">
        <w:rPr>
          <w:rFonts w:hint="eastAsia"/>
          <w:sz w:val="24"/>
        </w:rPr>
        <w:t>③</w:t>
      </w:r>
      <w:r w:rsidR="00115217">
        <w:rPr>
          <w:rFonts w:hint="eastAsia"/>
          <w:sz w:val="24"/>
        </w:rPr>
        <w:t>補助金</w:t>
      </w:r>
    </w:p>
    <w:p w:rsidR="006B6AD3" w:rsidRPr="002502D2" w:rsidRDefault="002A0FB1" w:rsidP="00115217">
      <w:pPr>
        <w:ind w:rightChars="-338" w:right="-710"/>
        <w:rPr>
          <w:sz w:val="24"/>
        </w:rPr>
      </w:pPr>
      <w:r>
        <w:rPr>
          <w:rFonts w:hint="eastAsia"/>
          <w:sz w:val="24"/>
        </w:rPr>
        <w:t>助成単価は施肥</w:t>
      </w:r>
      <w:r w:rsidR="002502D2">
        <w:rPr>
          <w:rFonts w:hint="eastAsia"/>
          <w:sz w:val="24"/>
        </w:rPr>
        <w:t>：町内堆肥</w:t>
      </w:r>
      <w:r w:rsidR="002502D2">
        <w:rPr>
          <w:rFonts w:hint="eastAsia"/>
          <w:sz w:val="24"/>
        </w:rPr>
        <w:t>1,000</w:t>
      </w:r>
      <w:r w:rsidR="002502D2">
        <w:rPr>
          <w:rFonts w:hint="eastAsia"/>
          <w:sz w:val="24"/>
        </w:rPr>
        <w:t>円</w:t>
      </w:r>
      <w:r w:rsidR="002502D2">
        <w:rPr>
          <w:rFonts w:hint="eastAsia"/>
          <w:sz w:val="24"/>
        </w:rPr>
        <w:t>/</w:t>
      </w:r>
      <w:r w:rsidR="003C6787">
        <w:rPr>
          <w:rFonts w:hint="eastAsia"/>
          <w:sz w:val="24"/>
        </w:rPr>
        <w:t>ｔ</w:t>
      </w:r>
      <w:r w:rsidR="00AC4071">
        <w:rPr>
          <w:rFonts w:hint="eastAsia"/>
          <w:sz w:val="24"/>
        </w:rPr>
        <w:t>（</w:t>
      </w:r>
      <w:r w:rsidR="00AC4071">
        <w:rPr>
          <w:rFonts w:hint="eastAsia"/>
          <w:sz w:val="24"/>
        </w:rPr>
        <w:t>100</w:t>
      </w:r>
      <w:r w:rsidR="00AC4071">
        <w:rPr>
          <w:rFonts w:hint="eastAsia"/>
          <w:sz w:val="24"/>
        </w:rPr>
        <w:t>円未満は切り捨て）</w:t>
      </w:r>
      <w:r w:rsidR="002502D2">
        <w:rPr>
          <w:rFonts w:hint="eastAsia"/>
          <w:sz w:val="24"/>
        </w:rPr>
        <w:t>、散布</w:t>
      </w:r>
      <w:r w:rsidR="002502D2">
        <w:rPr>
          <w:rFonts w:hint="eastAsia"/>
          <w:sz w:val="24"/>
        </w:rPr>
        <w:t>1,000</w:t>
      </w:r>
      <w:r w:rsidR="002502D2">
        <w:rPr>
          <w:rFonts w:hint="eastAsia"/>
          <w:sz w:val="24"/>
        </w:rPr>
        <w:t>円</w:t>
      </w:r>
      <w:r w:rsidR="002502D2">
        <w:rPr>
          <w:rFonts w:hint="eastAsia"/>
          <w:sz w:val="24"/>
        </w:rPr>
        <w:t>/10</w:t>
      </w:r>
      <w:r w:rsidR="002502D2">
        <w:rPr>
          <w:rFonts w:hint="eastAsia"/>
          <w:sz w:val="24"/>
        </w:rPr>
        <w:t>ａ</w:t>
      </w:r>
      <w:r w:rsidR="003C6787">
        <w:rPr>
          <w:rFonts w:hint="eastAsia"/>
          <w:sz w:val="24"/>
        </w:rPr>
        <w:t>（</w:t>
      </w:r>
      <w:r w:rsidR="003C6787">
        <w:rPr>
          <w:rFonts w:hint="eastAsia"/>
          <w:sz w:val="24"/>
        </w:rPr>
        <w:t>100</w:t>
      </w:r>
      <w:r w:rsidR="003C6787">
        <w:rPr>
          <w:rFonts w:hint="eastAsia"/>
          <w:sz w:val="24"/>
        </w:rPr>
        <w:t>円未満は切り捨て）</w:t>
      </w:r>
      <w:r w:rsidR="002502D2">
        <w:rPr>
          <w:rFonts w:hint="eastAsia"/>
          <w:sz w:val="24"/>
        </w:rPr>
        <w:t>。</w:t>
      </w:r>
    </w:p>
    <w:p w:rsidR="007D1000" w:rsidRPr="00285241" w:rsidRDefault="00794CC9" w:rsidP="0037423B">
      <w:pPr>
        <w:rPr>
          <w:sz w:val="24"/>
        </w:rPr>
      </w:pPr>
      <w:r>
        <w:rPr>
          <w:rFonts w:hint="eastAsia"/>
          <w:sz w:val="24"/>
        </w:rPr>
        <w:t>補助金振込先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627"/>
        <w:gridCol w:w="1723"/>
        <w:gridCol w:w="1451"/>
        <w:gridCol w:w="2071"/>
      </w:tblGrid>
      <w:tr w:rsidR="00794CC9" w:rsidRPr="00D833B4" w:rsidTr="00D833B4">
        <w:tc>
          <w:tcPr>
            <w:tcW w:w="1450" w:type="dxa"/>
            <w:vAlign w:val="center"/>
          </w:tcPr>
          <w:p w:rsidR="00794CC9" w:rsidRPr="00D833B4" w:rsidRDefault="00794CC9" w:rsidP="00D833B4">
            <w:pPr>
              <w:jc w:val="center"/>
              <w:rPr>
                <w:sz w:val="24"/>
              </w:rPr>
            </w:pPr>
            <w:r w:rsidRPr="00D833B4">
              <w:rPr>
                <w:rFonts w:hint="eastAsia"/>
                <w:sz w:val="24"/>
              </w:rPr>
              <w:t>金融機関名</w:t>
            </w:r>
          </w:p>
        </w:tc>
        <w:tc>
          <w:tcPr>
            <w:tcW w:w="2627" w:type="dxa"/>
            <w:vAlign w:val="center"/>
          </w:tcPr>
          <w:p w:rsidR="00794CC9" w:rsidRPr="00D833B4" w:rsidRDefault="00794CC9" w:rsidP="00D833B4">
            <w:pPr>
              <w:jc w:val="right"/>
              <w:rPr>
                <w:sz w:val="24"/>
              </w:rPr>
            </w:pPr>
            <w:r w:rsidRPr="00D833B4">
              <w:rPr>
                <w:rFonts w:hint="eastAsia"/>
                <w:sz w:val="24"/>
              </w:rPr>
              <w:t>銀行</w:t>
            </w:r>
          </w:p>
          <w:p w:rsidR="00794CC9" w:rsidRPr="00D833B4" w:rsidRDefault="00794CC9" w:rsidP="00D833B4">
            <w:pPr>
              <w:jc w:val="right"/>
              <w:rPr>
                <w:sz w:val="24"/>
              </w:rPr>
            </w:pPr>
            <w:r w:rsidRPr="00D833B4">
              <w:rPr>
                <w:rFonts w:hint="eastAsia"/>
                <w:sz w:val="24"/>
              </w:rPr>
              <w:t>組合</w:t>
            </w:r>
          </w:p>
          <w:p w:rsidR="00794CC9" w:rsidRPr="00D833B4" w:rsidRDefault="00794CC9" w:rsidP="00D833B4">
            <w:pPr>
              <w:jc w:val="right"/>
              <w:rPr>
                <w:sz w:val="24"/>
              </w:rPr>
            </w:pPr>
            <w:r w:rsidRPr="00D833B4">
              <w:rPr>
                <w:rFonts w:hint="eastAsia"/>
                <w:sz w:val="24"/>
              </w:rPr>
              <w:t>金庫</w:t>
            </w:r>
          </w:p>
        </w:tc>
        <w:tc>
          <w:tcPr>
            <w:tcW w:w="1723" w:type="dxa"/>
            <w:vAlign w:val="center"/>
          </w:tcPr>
          <w:p w:rsidR="00794CC9" w:rsidRPr="00D833B4" w:rsidRDefault="00794CC9" w:rsidP="00D833B4">
            <w:pPr>
              <w:jc w:val="right"/>
              <w:rPr>
                <w:sz w:val="24"/>
              </w:rPr>
            </w:pPr>
            <w:r w:rsidRPr="00D833B4">
              <w:rPr>
                <w:rFonts w:hint="eastAsia"/>
                <w:sz w:val="24"/>
              </w:rPr>
              <w:t>支店</w:t>
            </w:r>
          </w:p>
        </w:tc>
        <w:tc>
          <w:tcPr>
            <w:tcW w:w="1451" w:type="dxa"/>
            <w:vAlign w:val="center"/>
          </w:tcPr>
          <w:p w:rsidR="00794CC9" w:rsidRPr="00D833B4" w:rsidRDefault="00794CC9" w:rsidP="00D833B4">
            <w:pPr>
              <w:jc w:val="center"/>
              <w:rPr>
                <w:sz w:val="24"/>
              </w:rPr>
            </w:pPr>
            <w:r w:rsidRPr="00D833B4">
              <w:rPr>
                <w:rFonts w:hint="eastAsia"/>
                <w:sz w:val="24"/>
              </w:rPr>
              <w:t>口座種別</w:t>
            </w:r>
          </w:p>
        </w:tc>
        <w:tc>
          <w:tcPr>
            <w:tcW w:w="2071" w:type="dxa"/>
            <w:vAlign w:val="center"/>
          </w:tcPr>
          <w:p w:rsidR="00794CC9" w:rsidRPr="00D833B4" w:rsidRDefault="00794CC9" w:rsidP="00D833B4">
            <w:pPr>
              <w:jc w:val="center"/>
              <w:rPr>
                <w:sz w:val="24"/>
              </w:rPr>
            </w:pPr>
            <w:r w:rsidRPr="00D833B4">
              <w:rPr>
                <w:rFonts w:hint="eastAsia"/>
                <w:sz w:val="24"/>
              </w:rPr>
              <w:t>普通・当座</w:t>
            </w:r>
          </w:p>
        </w:tc>
      </w:tr>
      <w:tr w:rsidR="00794CC9" w:rsidRPr="00D833B4" w:rsidTr="00D833B4">
        <w:tc>
          <w:tcPr>
            <w:tcW w:w="1450" w:type="dxa"/>
            <w:vMerge w:val="restart"/>
            <w:vAlign w:val="center"/>
          </w:tcPr>
          <w:p w:rsidR="00794CC9" w:rsidRPr="00D833B4" w:rsidRDefault="00794CC9" w:rsidP="00D833B4">
            <w:pPr>
              <w:jc w:val="center"/>
              <w:rPr>
                <w:sz w:val="24"/>
              </w:rPr>
            </w:pPr>
            <w:r w:rsidRPr="00D833B4">
              <w:rPr>
                <w:rFonts w:hint="eastAsia"/>
                <w:sz w:val="24"/>
              </w:rPr>
              <w:t>口座番号</w:t>
            </w:r>
          </w:p>
        </w:tc>
        <w:tc>
          <w:tcPr>
            <w:tcW w:w="2627" w:type="dxa"/>
            <w:vMerge w:val="restart"/>
            <w:vAlign w:val="center"/>
          </w:tcPr>
          <w:p w:rsidR="00794CC9" w:rsidRPr="00D833B4" w:rsidRDefault="00794CC9" w:rsidP="00D833B4">
            <w:pPr>
              <w:jc w:val="center"/>
              <w:rPr>
                <w:sz w:val="24"/>
              </w:rPr>
            </w:pPr>
          </w:p>
        </w:tc>
        <w:tc>
          <w:tcPr>
            <w:tcW w:w="1723" w:type="dxa"/>
            <w:vMerge w:val="restart"/>
            <w:vAlign w:val="center"/>
          </w:tcPr>
          <w:p w:rsidR="00794CC9" w:rsidRPr="00D833B4" w:rsidRDefault="00794CC9" w:rsidP="00D833B4">
            <w:pPr>
              <w:jc w:val="center"/>
              <w:rPr>
                <w:sz w:val="24"/>
              </w:rPr>
            </w:pPr>
            <w:r w:rsidRPr="00D833B4">
              <w:rPr>
                <w:rFonts w:hint="eastAsia"/>
                <w:sz w:val="24"/>
              </w:rPr>
              <w:t>口座名義人</w:t>
            </w:r>
          </w:p>
        </w:tc>
        <w:tc>
          <w:tcPr>
            <w:tcW w:w="3522" w:type="dxa"/>
            <w:gridSpan w:val="2"/>
            <w:tcBorders>
              <w:bottom w:val="dashSmallGap" w:sz="4" w:space="0" w:color="auto"/>
            </w:tcBorders>
          </w:tcPr>
          <w:p w:rsidR="00794CC9" w:rsidRPr="00D833B4" w:rsidRDefault="00794CC9" w:rsidP="0037423B">
            <w:pPr>
              <w:rPr>
                <w:sz w:val="24"/>
              </w:rPr>
            </w:pPr>
            <w:r w:rsidRPr="00D833B4">
              <w:rPr>
                <w:rFonts w:hint="eastAsia"/>
                <w:sz w:val="24"/>
              </w:rPr>
              <w:t>フリガナ</w:t>
            </w:r>
          </w:p>
        </w:tc>
      </w:tr>
      <w:tr w:rsidR="00794CC9" w:rsidRPr="00D833B4" w:rsidTr="00D833B4">
        <w:tc>
          <w:tcPr>
            <w:tcW w:w="1450" w:type="dxa"/>
            <w:vMerge/>
          </w:tcPr>
          <w:p w:rsidR="00794CC9" w:rsidRPr="00D833B4" w:rsidRDefault="00794CC9" w:rsidP="0037423B">
            <w:pPr>
              <w:rPr>
                <w:sz w:val="24"/>
              </w:rPr>
            </w:pPr>
          </w:p>
        </w:tc>
        <w:tc>
          <w:tcPr>
            <w:tcW w:w="2627" w:type="dxa"/>
            <w:vMerge/>
          </w:tcPr>
          <w:p w:rsidR="00794CC9" w:rsidRPr="00D833B4" w:rsidRDefault="00794CC9" w:rsidP="0037423B">
            <w:pPr>
              <w:rPr>
                <w:sz w:val="24"/>
              </w:rPr>
            </w:pPr>
          </w:p>
        </w:tc>
        <w:tc>
          <w:tcPr>
            <w:tcW w:w="1723" w:type="dxa"/>
            <w:vMerge/>
          </w:tcPr>
          <w:p w:rsidR="00794CC9" w:rsidRPr="00D833B4" w:rsidRDefault="00794CC9" w:rsidP="0037423B">
            <w:pPr>
              <w:rPr>
                <w:sz w:val="24"/>
              </w:rPr>
            </w:pPr>
          </w:p>
        </w:tc>
        <w:tc>
          <w:tcPr>
            <w:tcW w:w="3522" w:type="dxa"/>
            <w:gridSpan w:val="2"/>
            <w:tcBorders>
              <w:top w:val="dashSmallGap" w:sz="4" w:space="0" w:color="auto"/>
              <w:bottom w:val="single" w:sz="4" w:space="0" w:color="auto"/>
            </w:tcBorders>
          </w:tcPr>
          <w:p w:rsidR="00794CC9" w:rsidRPr="00D833B4" w:rsidRDefault="00794CC9" w:rsidP="0037423B">
            <w:pPr>
              <w:rPr>
                <w:sz w:val="24"/>
              </w:rPr>
            </w:pPr>
          </w:p>
        </w:tc>
      </w:tr>
    </w:tbl>
    <w:p w:rsidR="007D1000" w:rsidRDefault="00794CC9" w:rsidP="0037423B">
      <w:pPr>
        <w:rPr>
          <w:sz w:val="24"/>
        </w:rPr>
      </w:pPr>
      <w:r>
        <w:rPr>
          <w:rFonts w:hint="eastAsia"/>
          <w:sz w:val="24"/>
        </w:rPr>
        <w:t>※申請者と振込口座の名義人は同一で</w:t>
      </w:r>
      <w:r w:rsidR="002746A9">
        <w:rPr>
          <w:rFonts w:hint="eastAsia"/>
          <w:sz w:val="24"/>
        </w:rPr>
        <w:t>記入すること</w:t>
      </w:r>
      <w:r>
        <w:rPr>
          <w:rFonts w:hint="eastAsia"/>
          <w:sz w:val="24"/>
        </w:rPr>
        <w:t>。</w:t>
      </w:r>
    </w:p>
    <w:p w:rsidR="00105059" w:rsidRDefault="00C67271" w:rsidP="0037423B">
      <w:pPr>
        <w:rPr>
          <w:sz w:val="24"/>
        </w:rPr>
      </w:pPr>
      <w:r>
        <w:rPr>
          <w:rFonts w:hint="eastAsia"/>
          <w:sz w:val="24"/>
        </w:rPr>
        <w:t>※</w:t>
      </w:r>
      <w:r w:rsidR="00795CC1">
        <w:rPr>
          <w:rFonts w:hint="eastAsia"/>
          <w:sz w:val="24"/>
        </w:rPr>
        <w:t>添付書類として</w:t>
      </w:r>
      <w:r>
        <w:rPr>
          <w:rFonts w:hint="eastAsia"/>
          <w:sz w:val="24"/>
        </w:rPr>
        <w:t>振込口座の分かる通帳（写し）を提出すること。</w:t>
      </w:r>
    </w:p>
    <w:p w:rsidR="00DA22AA" w:rsidRPr="00285241" w:rsidRDefault="00DA22AA" w:rsidP="00DA22AA">
      <w:pPr>
        <w:rPr>
          <w:sz w:val="24"/>
        </w:rPr>
      </w:pPr>
      <w:r w:rsidRPr="00285241">
        <w:rPr>
          <w:rFonts w:hint="eastAsia"/>
          <w:sz w:val="24"/>
        </w:rPr>
        <w:lastRenderedPageBreak/>
        <w:t>別記様式第</w:t>
      </w:r>
      <w:r w:rsidR="008E0EBA" w:rsidRPr="00285241">
        <w:rPr>
          <w:rFonts w:hint="eastAsia"/>
          <w:sz w:val="24"/>
        </w:rPr>
        <w:t>３</w:t>
      </w:r>
      <w:r w:rsidRPr="00285241">
        <w:rPr>
          <w:rFonts w:hint="eastAsia"/>
          <w:sz w:val="24"/>
        </w:rPr>
        <w:t>号</w:t>
      </w:r>
    </w:p>
    <w:p w:rsidR="00DA22AA" w:rsidRPr="00285241" w:rsidRDefault="00DA22AA" w:rsidP="00DA22AA">
      <w:pPr>
        <w:rPr>
          <w:sz w:val="24"/>
        </w:rPr>
      </w:pPr>
    </w:p>
    <w:p w:rsidR="00DA22AA" w:rsidRDefault="001D6643" w:rsidP="002C1A3A">
      <w:pPr>
        <w:jc w:val="center"/>
        <w:rPr>
          <w:sz w:val="24"/>
        </w:rPr>
      </w:pPr>
      <w:r>
        <w:rPr>
          <w:rFonts w:hint="eastAsia"/>
          <w:sz w:val="24"/>
        </w:rPr>
        <w:t>堆肥販売</w:t>
      </w:r>
      <w:r w:rsidR="00105059">
        <w:rPr>
          <w:rFonts w:hint="eastAsia"/>
          <w:sz w:val="24"/>
        </w:rPr>
        <w:t>等</w:t>
      </w:r>
      <w:r>
        <w:rPr>
          <w:rFonts w:hint="eastAsia"/>
          <w:sz w:val="24"/>
        </w:rPr>
        <w:t>証明書</w:t>
      </w:r>
    </w:p>
    <w:p w:rsidR="00105059" w:rsidRPr="00285241" w:rsidRDefault="00105059" w:rsidP="006B7E9C">
      <w:pPr>
        <w:jc w:val="left"/>
        <w:rPr>
          <w:sz w:val="24"/>
        </w:rPr>
      </w:pPr>
    </w:p>
    <w:p w:rsidR="00105059" w:rsidRDefault="006B7E9C" w:rsidP="006B7E9C">
      <w:pPr>
        <w:kinsoku w:val="0"/>
        <w:overflowPunct w:val="0"/>
        <w:autoSpaceDE w:val="0"/>
        <w:autoSpaceDN w:val="0"/>
        <w:ind w:firstLineChars="1700" w:firstLine="4080"/>
        <w:rPr>
          <w:sz w:val="24"/>
        </w:rPr>
      </w:pPr>
      <w:r>
        <w:rPr>
          <w:rFonts w:hint="eastAsia"/>
          <w:sz w:val="24"/>
        </w:rPr>
        <w:t>申請者</w:t>
      </w:r>
      <w:r w:rsidR="00105059">
        <w:rPr>
          <w:rFonts w:hint="eastAsia"/>
          <w:sz w:val="24"/>
        </w:rPr>
        <w:t xml:space="preserve">氏名　</w:t>
      </w:r>
      <w:r w:rsidR="00105059" w:rsidRPr="006C298B">
        <w:rPr>
          <w:rFonts w:hint="eastAsia"/>
          <w:sz w:val="24"/>
          <w:u w:val="single"/>
        </w:rPr>
        <w:t xml:space="preserve">　　　　　　　　　　　　</w:t>
      </w:r>
    </w:p>
    <w:p w:rsidR="002C1A3A" w:rsidRPr="00105059" w:rsidRDefault="002C1A3A" w:rsidP="00DA22AA">
      <w:pPr>
        <w:rPr>
          <w:sz w:val="24"/>
        </w:rPr>
      </w:pPr>
    </w:p>
    <w:p w:rsidR="00DA22AA" w:rsidRPr="00285241" w:rsidRDefault="00105059" w:rsidP="00DA22AA">
      <w:pPr>
        <w:rPr>
          <w:sz w:val="24"/>
        </w:rPr>
      </w:pPr>
      <w:r>
        <w:rPr>
          <w:rFonts w:hint="eastAsia"/>
          <w:sz w:val="24"/>
        </w:rPr>
        <w:t>１　堆肥販売証明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063"/>
        <w:gridCol w:w="2190"/>
        <w:gridCol w:w="1364"/>
      </w:tblGrid>
      <w:tr w:rsidR="002C1A3A" w:rsidRPr="00185670" w:rsidTr="002A0FB1">
        <w:trPr>
          <w:trHeight w:val="583"/>
        </w:trPr>
        <w:tc>
          <w:tcPr>
            <w:tcW w:w="3085" w:type="dxa"/>
            <w:vAlign w:val="center"/>
          </w:tcPr>
          <w:p w:rsidR="002C1A3A" w:rsidRPr="00185670" w:rsidRDefault="002C1A3A" w:rsidP="00185670">
            <w:pPr>
              <w:jc w:val="center"/>
              <w:rPr>
                <w:sz w:val="24"/>
              </w:rPr>
            </w:pPr>
            <w:r>
              <w:rPr>
                <w:rFonts w:hint="eastAsia"/>
                <w:sz w:val="24"/>
              </w:rPr>
              <w:t>販売年月日</w:t>
            </w:r>
          </w:p>
        </w:tc>
        <w:tc>
          <w:tcPr>
            <w:tcW w:w="2063" w:type="dxa"/>
            <w:vAlign w:val="center"/>
          </w:tcPr>
          <w:p w:rsidR="002C1A3A" w:rsidRPr="00185670" w:rsidRDefault="002C1A3A" w:rsidP="00185670">
            <w:pPr>
              <w:jc w:val="center"/>
              <w:rPr>
                <w:sz w:val="24"/>
              </w:rPr>
            </w:pPr>
            <w:r>
              <w:rPr>
                <w:rFonts w:hint="eastAsia"/>
                <w:sz w:val="24"/>
              </w:rPr>
              <w:t>販売数量</w:t>
            </w:r>
          </w:p>
        </w:tc>
        <w:tc>
          <w:tcPr>
            <w:tcW w:w="2190" w:type="dxa"/>
            <w:vAlign w:val="center"/>
          </w:tcPr>
          <w:p w:rsidR="002C1A3A" w:rsidRPr="00185670" w:rsidRDefault="002C1A3A" w:rsidP="002C1A3A">
            <w:pPr>
              <w:jc w:val="center"/>
              <w:rPr>
                <w:sz w:val="24"/>
              </w:rPr>
            </w:pPr>
            <w:r>
              <w:rPr>
                <w:rFonts w:hint="eastAsia"/>
                <w:sz w:val="24"/>
              </w:rPr>
              <w:t>販売金額</w:t>
            </w:r>
          </w:p>
        </w:tc>
        <w:tc>
          <w:tcPr>
            <w:tcW w:w="1364" w:type="dxa"/>
            <w:vAlign w:val="center"/>
          </w:tcPr>
          <w:p w:rsidR="002C1A3A" w:rsidRPr="00185670" w:rsidRDefault="002C1A3A" w:rsidP="00185670">
            <w:pPr>
              <w:jc w:val="center"/>
              <w:rPr>
                <w:sz w:val="24"/>
              </w:rPr>
            </w:pPr>
            <w:r w:rsidRPr="00185670">
              <w:rPr>
                <w:rFonts w:hint="eastAsia"/>
                <w:sz w:val="24"/>
              </w:rPr>
              <w:t>備考</w:t>
            </w:r>
          </w:p>
        </w:tc>
      </w:tr>
      <w:tr w:rsidR="002C1A3A" w:rsidRPr="00185670" w:rsidTr="002A0FB1">
        <w:trPr>
          <w:trHeight w:val="421"/>
        </w:trPr>
        <w:tc>
          <w:tcPr>
            <w:tcW w:w="3085" w:type="dxa"/>
            <w:tcBorders>
              <w:bottom w:val="single" w:sz="4" w:space="0" w:color="auto"/>
            </w:tcBorders>
            <w:vAlign w:val="center"/>
          </w:tcPr>
          <w:p w:rsidR="002C1A3A" w:rsidRPr="00185670" w:rsidRDefault="002746A9" w:rsidP="006B7E9C">
            <w:pPr>
              <w:ind w:right="13"/>
              <w:jc w:val="center"/>
              <w:rPr>
                <w:sz w:val="24"/>
              </w:rPr>
            </w:pPr>
            <w:r>
              <w:rPr>
                <w:rFonts w:hint="eastAsia"/>
                <w:sz w:val="24"/>
              </w:rPr>
              <w:t xml:space="preserve">　　</w:t>
            </w:r>
            <w:r w:rsidR="006B7E9C">
              <w:rPr>
                <w:rFonts w:hint="eastAsia"/>
                <w:sz w:val="24"/>
              </w:rPr>
              <w:t xml:space="preserve">　　年　　月　　日</w:t>
            </w:r>
          </w:p>
        </w:tc>
        <w:tc>
          <w:tcPr>
            <w:tcW w:w="2063" w:type="dxa"/>
            <w:tcBorders>
              <w:bottom w:val="single" w:sz="4" w:space="0" w:color="auto"/>
            </w:tcBorders>
            <w:vAlign w:val="center"/>
          </w:tcPr>
          <w:p w:rsidR="002C1A3A" w:rsidRPr="00185670" w:rsidRDefault="002C1A3A" w:rsidP="00105059">
            <w:pPr>
              <w:jc w:val="right"/>
              <w:rPr>
                <w:sz w:val="24"/>
              </w:rPr>
            </w:pPr>
            <w:r>
              <w:rPr>
                <w:rFonts w:hint="eastAsia"/>
                <w:sz w:val="24"/>
              </w:rPr>
              <w:t>ｔ</w:t>
            </w:r>
          </w:p>
        </w:tc>
        <w:tc>
          <w:tcPr>
            <w:tcW w:w="2190" w:type="dxa"/>
            <w:tcBorders>
              <w:bottom w:val="single" w:sz="4" w:space="0" w:color="auto"/>
            </w:tcBorders>
            <w:vAlign w:val="center"/>
          </w:tcPr>
          <w:p w:rsidR="002C1A3A" w:rsidRPr="00185670" w:rsidRDefault="002C1A3A" w:rsidP="00105059">
            <w:pPr>
              <w:jc w:val="right"/>
              <w:rPr>
                <w:sz w:val="24"/>
              </w:rPr>
            </w:pPr>
            <w:r w:rsidRPr="00185670">
              <w:rPr>
                <w:rFonts w:hint="eastAsia"/>
                <w:sz w:val="24"/>
              </w:rPr>
              <w:t>円</w:t>
            </w:r>
          </w:p>
        </w:tc>
        <w:tc>
          <w:tcPr>
            <w:tcW w:w="1364" w:type="dxa"/>
            <w:tcBorders>
              <w:bottom w:val="single" w:sz="4" w:space="0" w:color="auto"/>
            </w:tcBorders>
          </w:tcPr>
          <w:p w:rsidR="002C1A3A" w:rsidRPr="00185670" w:rsidRDefault="002C1A3A" w:rsidP="00185670">
            <w:pPr>
              <w:jc w:val="right"/>
              <w:rPr>
                <w:sz w:val="24"/>
              </w:rPr>
            </w:pPr>
          </w:p>
        </w:tc>
      </w:tr>
      <w:tr w:rsidR="006B7E9C" w:rsidRPr="00185670" w:rsidTr="002A0FB1">
        <w:trPr>
          <w:trHeight w:val="413"/>
        </w:trPr>
        <w:tc>
          <w:tcPr>
            <w:tcW w:w="3085" w:type="dxa"/>
            <w:tcBorders>
              <w:top w:val="single" w:sz="4" w:space="0" w:color="auto"/>
            </w:tcBorders>
            <w:vAlign w:val="center"/>
          </w:tcPr>
          <w:p w:rsidR="006B7E9C" w:rsidRPr="00185670" w:rsidRDefault="002746A9" w:rsidP="006B7E9C">
            <w:pPr>
              <w:ind w:right="13"/>
              <w:jc w:val="center"/>
              <w:rPr>
                <w:sz w:val="24"/>
              </w:rPr>
            </w:pPr>
            <w:r>
              <w:rPr>
                <w:rFonts w:hint="eastAsia"/>
                <w:sz w:val="24"/>
              </w:rPr>
              <w:t xml:space="preserve">　　</w:t>
            </w:r>
            <w:r w:rsidR="006B7E9C">
              <w:rPr>
                <w:rFonts w:hint="eastAsia"/>
                <w:sz w:val="24"/>
              </w:rPr>
              <w:t xml:space="preserve">　　年　　月　　日</w:t>
            </w:r>
          </w:p>
        </w:tc>
        <w:tc>
          <w:tcPr>
            <w:tcW w:w="2063" w:type="dxa"/>
            <w:tcBorders>
              <w:top w:val="single" w:sz="4" w:space="0" w:color="auto"/>
            </w:tcBorders>
            <w:vAlign w:val="center"/>
          </w:tcPr>
          <w:p w:rsidR="006B7E9C" w:rsidRPr="00185670" w:rsidRDefault="006B7E9C" w:rsidP="005B28EA">
            <w:pPr>
              <w:jc w:val="right"/>
              <w:rPr>
                <w:sz w:val="24"/>
              </w:rPr>
            </w:pPr>
            <w:r>
              <w:rPr>
                <w:rFonts w:hint="eastAsia"/>
                <w:sz w:val="24"/>
              </w:rPr>
              <w:t>ｔ</w:t>
            </w:r>
          </w:p>
        </w:tc>
        <w:tc>
          <w:tcPr>
            <w:tcW w:w="2190" w:type="dxa"/>
            <w:tcBorders>
              <w:top w:val="single" w:sz="4" w:space="0" w:color="auto"/>
            </w:tcBorders>
            <w:vAlign w:val="center"/>
          </w:tcPr>
          <w:p w:rsidR="006B7E9C" w:rsidRPr="00185670" w:rsidRDefault="006B7E9C" w:rsidP="005B28EA">
            <w:pPr>
              <w:jc w:val="right"/>
              <w:rPr>
                <w:sz w:val="24"/>
              </w:rPr>
            </w:pPr>
            <w:r w:rsidRPr="00185670">
              <w:rPr>
                <w:rFonts w:hint="eastAsia"/>
                <w:sz w:val="24"/>
              </w:rPr>
              <w:t>円</w:t>
            </w:r>
          </w:p>
        </w:tc>
        <w:tc>
          <w:tcPr>
            <w:tcW w:w="1364" w:type="dxa"/>
            <w:tcBorders>
              <w:top w:val="single" w:sz="4" w:space="0" w:color="auto"/>
            </w:tcBorders>
          </w:tcPr>
          <w:p w:rsidR="006B7E9C" w:rsidRPr="00185670" w:rsidRDefault="006B7E9C" w:rsidP="00185670">
            <w:pPr>
              <w:jc w:val="right"/>
              <w:rPr>
                <w:sz w:val="24"/>
              </w:rPr>
            </w:pPr>
          </w:p>
        </w:tc>
      </w:tr>
      <w:tr w:rsidR="006B7E9C" w:rsidRPr="00185670" w:rsidTr="002A0FB1">
        <w:trPr>
          <w:trHeight w:val="413"/>
        </w:trPr>
        <w:tc>
          <w:tcPr>
            <w:tcW w:w="3085" w:type="dxa"/>
            <w:tcBorders>
              <w:top w:val="single" w:sz="4" w:space="0" w:color="auto"/>
            </w:tcBorders>
            <w:vAlign w:val="center"/>
          </w:tcPr>
          <w:p w:rsidR="006B7E9C" w:rsidRPr="00185670" w:rsidRDefault="002746A9" w:rsidP="006B7E9C">
            <w:pPr>
              <w:ind w:right="13"/>
              <w:jc w:val="center"/>
              <w:rPr>
                <w:sz w:val="24"/>
              </w:rPr>
            </w:pPr>
            <w:r>
              <w:rPr>
                <w:rFonts w:hint="eastAsia"/>
                <w:sz w:val="24"/>
              </w:rPr>
              <w:t xml:space="preserve">　　</w:t>
            </w:r>
            <w:r w:rsidR="006B7E9C">
              <w:rPr>
                <w:rFonts w:hint="eastAsia"/>
                <w:sz w:val="24"/>
              </w:rPr>
              <w:t xml:space="preserve">　　年　　月　　日</w:t>
            </w:r>
          </w:p>
        </w:tc>
        <w:tc>
          <w:tcPr>
            <w:tcW w:w="2063" w:type="dxa"/>
            <w:tcBorders>
              <w:top w:val="single" w:sz="4" w:space="0" w:color="auto"/>
            </w:tcBorders>
            <w:vAlign w:val="center"/>
          </w:tcPr>
          <w:p w:rsidR="006B7E9C" w:rsidRPr="00185670" w:rsidRDefault="006B7E9C" w:rsidP="005B28EA">
            <w:pPr>
              <w:jc w:val="right"/>
              <w:rPr>
                <w:sz w:val="24"/>
              </w:rPr>
            </w:pPr>
            <w:r>
              <w:rPr>
                <w:rFonts w:hint="eastAsia"/>
                <w:sz w:val="24"/>
              </w:rPr>
              <w:t>ｔ</w:t>
            </w:r>
          </w:p>
        </w:tc>
        <w:tc>
          <w:tcPr>
            <w:tcW w:w="2190" w:type="dxa"/>
            <w:tcBorders>
              <w:top w:val="single" w:sz="4" w:space="0" w:color="auto"/>
            </w:tcBorders>
            <w:vAlign w:val="center"/>
          </w:tcPr>
          <w:p w:rsidR="006B7E9C" w:rsidRPr="00185670" w:rsidRDefault="006B7E9C" w:rsidP="005B28EA">
            <w:pPr>
              <w:jc w:val="right"/>
              <w:rPr>
                <w:sz w:val="24"/>
              </w:rPr>
            </w:pPr>
            <w:r w:rsidRPr="00185670">
              <w:rPr>
                <w:rFonts w:hint="eastAsia"/>
                <w:sz w:val="24"/>
              </w:rPr>
              <w:t>円</w:t>
            </w:r>
          </w:p>
        </w:tc>
        <w:tc>
          <w:tcPr>
            <w:tcW w:w="1364" w:type="dxa"/>
            <w:tcBorders>
              <w:top w:val="single" w:sz="4" w:space="0" w:color="auto"/>
            </w:tcBorders>
          </w:tcPr>
          <w:p w:rsidR="006B7E9C" w:rsidRPr="00185670" w:rsidRDefault="006B7E9C" w:rsidP="00185670">
            <w:pPr>
              <w:jc w:val="right"/>
              <w:rPr>
                <w:sz w:val="24"/>
              </w:rPr>
            </w:pPr>
          </w:p>
        </w:tc>
      </w:tr>
      <w:tr w:rsidR="006B7E9C" w:rsidRPr="00185670" w:rsidTr="002A0FB1">
        <w:trPr>
          <w:trHeight w:val="418"/>
        </w:trPr>
        <w:tc>
          <w:tcPr>
            <w:tcW w:w="3085" w:type="dxa"/>
            <w:vAlign w:val="center"/>
          </w:tcPr>
          <w:p w:rsidR="006B7E9C" w:rsidRPr="00185670" w:rsidRDefault="006B7E9C" w:rsidP="002C1A3A">
            <w:pPr>
              <w:jc w:val="center"/>
              <w:rPr>
                <w:sz w:val="24"/>
              </w:rPr>
            </w:pPr>
            <w:r w:rsidRPr="00185670">
              <w:rPr>
                <w:rFonts w:hint="eastAsia"/>
                <w:sz w:val="24"/>
              </w:rPr>
              <w:t>計</w:t>
            </w:r>
          </w:p>
        </w:tc>
        <w:tc>
          <w:tcPr>
            <w:tcW w:w="2063" w:type="dxa"/>
            <w:vAlign w:val="center"/>
          </w:tcPr>
          <w:p w:rsidR="006B7E9C" w:rsidRPr="00185670" w:rsidRDefault="006B7E9C" w:rsidP="005B28EA">
            <w:pPr>
              <w:jc w:val="right"/>
              <w:rPr>
                <w:sz w:val="24"/>
              </w:rPr>
            </w:pPr>
            <w:r>
              <w:rPr>
                <w:rFonts w:hint="eastAsia"/>
                <w:sz w:val="24"/>
              </w:rPr>
              <w:t>ｔ</w:t>
            </w:r>
          </w:p>
        </w:tc>
        <w:tc>
          <w:tcPr>
            <w:tcW w:w="2190" w:type="dxa"/>
            <w:vAlign w:val="center"/>
          </w:tcPr>
          <w:p w:rsidR="006B7E9C" w:rsidRPr="00185670" w:rsidRDefault="006B7E9C" w:rsidP="005B28EA">
            <w:pPr>
              <w:jc w:val="right"/>
              <w:rPr>
                <w:sz w:val="24"/>
              </w:rPr>
            </w:pPr>
            <w:r w:rsidRPr="00185670">
              <w:rPr>
                <w:rFonts w:hint="eastAsia"/>
                <w:sz w:val="24"/>
              </w:rPr>
              <w:t>円</w:t>
            </w:r>
          </w:p>
        </w:tc>
        <w:tc>
          <w:tcPr>
            <w:tcW w:w="1364" w:type="dxa"/>
            <w:vAlign w:val="center"/>
          </w:tcPr>
          <w:p w:rsidR="006B7E9C" w:rsidRPr="00185670" w:rsidRDefault="006B7E9C" w:rsidP="006B7E9C">
            <w:pPr>
              <w:jc w:val="right"/>
              <w:rPr>
                <w:sz w:val="24"/>
              </w:rPr>
            </w:pPr>
          </w:p>
        </w:tc>
      </w:tr>
    </w:tbl>
    <w:p w:rsidR="004D78A0" w:rsidRDefault="004D78A0" w:rsidP="00DA22AA">
      <w:pPr>
        <w:rPr>
          <w:sz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tblGrid>
      <w:tr w:rsidR="002C1A3A" w:rsidRPr="005B28EA" w:rsidTr="005B28EA">
        <w:tc>
          <w:tcPr>
            <w:tcW w:w="5900" w:type="dxa"/>
            <w:tcBorders>
              <w:top w:val="dashSmallGap" w:sz="4" w:space="0" w:color="auto"/>
              <w:left w:val="dashSmallGap" w:sz="4" w:space="0" w:color="auto"/>
              <w:bottom w:val="dashSmallGap" w:sz="4" w:space="0" w:color="auto"/>
              <w:right w:val="dashSmallGap" w:sz="4" w:space="0" w:color="auto"/>
            </w:tcBorders>
          </w:tcPr>
          <w:p w:rsidR="002C1A3A" w:rsidRPr="005B28EA" w:rsidRDefault="002C1A3A" w:rsidP="00DA22AA">
            <w:pPr>
              <w:rPr>
                <w:sz w:val="24"/>
              </w:rPr>
            </w:pPr>
            <w:r w:rsidRPr="005B28EA">
              <w:rPr>
                <w:rFonts w:hint="eastAsia"/>
                <w:sz w:val="24"/>
              </w:rPr>
              <w:t>（販売元証明欄）</w:t>
            </w:r>
          </w:p>
          <w:p w:rsidR="002C1A3A" w:rsidRPr="005B28EA" w:rsidRDefault="002C1A3A" w:rsidP="00DA22AA">
            <w:pPr>
              <w:rPr>
                <w:sz w:val="24"/>
              </w:rPr>
            </w:pPr>
            <w:r w:rsidRPr="005B28EA">
              <w:rPr>
                <w:rFonts w:hint="eastAsia"/>
                <w:sz w:val="24"/>
              </w:rPr>
              <w:t>上記のとおり堆肥を販売したことを証明する。</w:t>
            </w:r>
          </w:p>
          <w:p w:rsidR="002C1A3A" w:rsidRPr="005B28EA" w:rsidRDefault="006007E3" w:rsidP="002746A9">
            <w:pPr>
              <w:ind w:firstLineChars="300" w:firstLine="720"/>
              <w:rPr>
                <w:sz w:val="24"/>
              </w:rPr>
            </w:pPr>
            <w:r>
              <w:rPr>
                <w:rFonts w:hint="eastAsia"/>
                <w:sz w:val="24"/>
              </w:rPr>
              <w:t xml:space="preserve">令和　</w:t>
            </w:r>
            <w:r w:rsidR="002C1A3A" w:rsidRPr="005B28EA">
              <w:rPr>
                <w:rFonts w:hint="eastAsia"/>
                <w:sz w:val="24"/>
              </w:rPr>
              <w:t xml:space="preserve">　　年　　月　　日</w:t>
            </w:r>
          </w:p>
          <w:p w:rsidR="00105059" w:rsidRPr="005B28EA" w:rsidRDefault="00105059" w:rsidP="002A0FB1">
            <w:pPr>
              <w:rPr>
                <w:sz w:val="24"/>
              </w:rPr>
            </w:pPr>
          </w:p>
          <w:p w:rsidR="002C1A3A" w:rsidRPr="005B28EA" w:rsidRDefault="002C1A3A" w:rsidP="002A0FB1">
            <w:pPr>
              <w:rPr>
                <w:sz w:val="24"/>
                <w:u w:val="single"/>
              </w:rPr>
            </w:pPr>
            <w:r w:rsidRPr="005B28EA">
              <w:rPr>
                <w:rFonts w:hint="eastAsia"/>
                <w:sz w:val="24"/>
              </w:rPr>
              <w:t>住</w:t>
            </w:r>
            <w:r w:rsidR="00C67271">
              <w:rPr>
                <w:rFonts w:hint="eastAsia"/>
                <w:sz w:val="24"/>
              </w:rPr>
              <w:t xml:space="preserve">　</w:t>
            </w:r>
            <w:r w:rsidRPr="005B28EA">
              <w:rPr>
                <w:rFonts w:hint="eastAsia"/>
                <w:sz w:val="24"/>
              </w:rPr>
              <w:t>所</w:t>
            </w:r>
            <w:r w:rsidR="00105059" w:rsidRPr="005B28EA">
              <w:rPr>
                <w:rFonts w:hint="eastAsia"/>
                <w:sz w:val="24"/>
                <w:u w:val="single"/>
              </w:rPr>
              <w:t xml:space="preserve">　</w:t>
            </w:r>
            <w:r w:rsidR="00C67271">
              <w:rPr>
                <w:rFonts w:hint="eastAsia"/>
                <w:sz w:val="24"/>
                <w:u w:val="single"/>
              </w:rPr>
              <w:t xml:space="preserve">　</w:t>
            </w:r>
            <w:r w:rsidR="00105059" w:rsidRPr="005B28EA">
              <w:rPr>
                <w:rFonts w:hint="eastAsia"/>
                <w:sz w:val="24"/>
                <w:u w:val="single"/>
              </w:rPr>
              <w:t xml:space="preserve">　　　　　　　　　　　　　　　　</w:t>
            </w:r>
            <w:r w:rsidR="002A0FB1" w:rsidRPr="005B28EA">
              <w:rPr>
                <w:rFonts w:hint="eastAsia"/>
                <w:sz w:val="24"/>
                <w:u w:val="single"/>
              </w:rPr>
              <w:t xml:space="preserve">　　</w:t>
            </w:r>
          </w:p>
          <w:p w:rsidR="00105059" w:rsidRPr="005B28EA" w:rsidRDefault="00105059" w:rsidP="002A0FB1">
            <w:pPr>
              <w:rPr>
                <w:sz w:val="24"/>
              </w:rPr>
            </w:pPr>
          </w:p>
          <w:p w:rsidR="002C1A3A" w:rsidRPr="005B28EA" w:rsidRDefault="002C1A3A" w:rsidP="002A0FB1">
            <w:pPr>
              <w:rPr>
                <w:sz w:val="24"/>
              </w:rPr>
            </w:pPr>
            <w:r w:rsidRPr="005B28EA">
              <w:rPr>
                <w:rFonts w:hint="eastAsia"/>
                <w:sz w:val="24"/>
              </w:rPr>
              <w:t>堆肥生産施設</w:t>
            </w:r>
            <w:r w:rsidR="002A0FB1" w:rsidRPr="005B28EA">
              <w:rPr>
                <w:rFonts w:hint="eastAsia"/>
                <w:sz w:val="24"/>
              </w:rPr>
              <w:t>名</w:t>
            </w:r>
            <w:r w:rsidRPr="005B28EA">
              <w:rPr>
                <w:rFonts w:hint="eastAsia"/>
                <w:sz w:val="24"/>
              </w:rPr>
              <w:t>等</w:t>
            </w:r>
            <w:r w:rsidRPr="005B28EA">
              <w:rPr>
                <w:rFonts w:hint="eastAsia"/>
                <w:sz w:val="24"/>
                <w:u w:val="single"/>
              </w:rPr>
              <w:t xml:space="preserve">　　　　　　　　　　　　</w:t>
            </w:r>
            <w:r w:rsidR="002A0FB1" w:rsidRPr="005B28EA">
              <w:rPr>
                <w:rFonts w:hint="eastAsia"/>
                <w:sz w:val="24"/>
                <w:u w:val="single"/>
              </w:rPr>
              <w:t xml:space="preserve">　　</w:t>
            </w:r>
            <w:r w:rsidRPr="005B28EA">
              <w:rPr>
                <w:rFonts w:hint="eastAsia"/>
                <w:sz w:val="24"/>
              </w:rPr>
              <w:t>印</w:t>
            </w:r>
          </w:p>
        </w:tc>
      </w:tr>
    </w:tbl>
    <w:p w:rsidR="00105059" w:rsidRDefault="00105059" w:rsidP="00DA22AA">
      <w:pPr>
        <w:rPr>
          <w:sz w:val="24"/>
        </w:rPr>
      </w:pPr>
    </w:p>
    <w:p w:rsidR="00105059" w:rsidRDefault="00105059" w:rsidP="00DA22AA">
      <w:pPr>
        <w:rPr>
          <w:sz w:val="24"/>
        </w:rPr>
      </w:pPr>
      <w:r>
        <w:rPr>
          <w:rFonts w:hint="eastAsia"/>
          <w:sz w:val="24"/>
        </w:rPr>
        <w:t>２　堆肥散布証明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063"/>
        <w:gridCol w:w="2190"/>
        <w:gridCol w:w="1364"/>
      </w:tblGrid>
      <w:tr w:rsidR="00105059" w:rsidRPr="00185670" w:rsidTr="002A0FB1">
        <w:trPr>
          <w:trHeight w:val="613"/>
        </w:trPr>
        <w:tc>
          <w:tcPr>
            <w:tcW w:w="3085" w:type="dxa"/>
            <w:vAlign w:val="center"/>
          </w:tcPr>
          <w:p w:rsidR="00105059" w:rsidRPr="00185670" w:rsidRDefault="00105059" w:rsidP="005B28EA">
            <w:pPr>
              <w:jc w:val="center"/>
              <w:rPr>
                <w:sz w:val="24"/>
              </w:rPr>
            </w:pPr>
            <w:r>
              <w:rPr>
                <w:rFonts w:hint="eastAsia"/>
                <w:sz w:val="24"/>
              </w:rPr>
              <w:t>散布年月日</w:t>
            </w:r>
          </w:p>
        </w:tc>
        <w:tc>
          <w:tcPr>
            <w:tcW w:w="2063" w:type="dxa"/>
            <w:vAlign w:val="center"/>
          </w:tcPr>
          <w:p w:rsidR="00105059" w:rsidRPr="00185670" w:rsidRDefault="00105059" w:rsidP="005B28EA">
            <w:pPr>
              <w:jc w:val="center"/>
              <w:rPr>
                <w:sz w:val="24"/>
              </w:rPr>
            </w:pPr>
            <w:r>
              <w:rPr>
                <w:rFonts w:hint="eastAsia"/>
                <w:sz w:val="24"/>
              </w:rPr>
              <w:t>散布面積</w:t>
            </w:r>
          </w:p>
        </w:tc>
        <w:tc>
          <w:tcPr>
            <w:tcW w:w="2190" w:type="dxa"/>
            <w:vAlign w:val="center"/>
          </w:tcPr>
          <w:p w:rsidR="00105059" w:rsidRPr="00185670" w:rsidRDefault="00105059" w:rsidP="005B28EA">
            <w:pPr>
              <w:jc w:val="center"/>
              <w:rPr>
                <w:sz w:val="24"/>
              </w:rPr>
            </w:pPr>
            <w:r>
              <w:rPr>
                <w:rFonts w:hint="eastAsia"/>
                <w:sz w:val="24"/>
              </w:rPr>
              <w:t>散布料金</w:t>
            </w:r>
          </w:p>
        </w:tc>
        <w:tc>
          <w:tcPr>
            <w:tcW w:w="1364" w:type="dxa"/>
            <w:vAlign w:val="center"/>
          </w:tcPr>
          <w:p w:rsidR="00105059" w:rsidRPr="00185670" w:rsidRDefault="00105059" w:rsidP="005B28EA">
            <w:pPr>
              <w:jc w:val="center"/>
              <w:rPr>
                <w:sz w:val="24"/>
              </w:rPr>
            </w:pPr>
            <w:r w:rsidRPr="00185670">
              <w:rPr>
                <w:rFonts w:hint="eastAsia"/>
                <w:sz w:val="24"/>
              </w:rPr>
              <w:t>備考</w:t>
            </w:r>
          </w:p>
        </w:tc>
      </w:tr>
      <w:tr w:rsidR="00105059" w:rsidRPr="00185670" w:rsidTr="002A0FB1">
        <w:trPr>
          <w:trHeight w:val="465"/>
        </w:trPr>
        <w:tc>
          <w:tcPr>
            <w:tcW w:w="3085" w:type="dxa"/>
            <w:vAlign w:val="center"/>
          </w:tcPr>
          <w:p w:rsidR="00105059" w:rsidRPr="00185670" w:rsidRDefault="002746A9" w:rsidP="002A0FB1">
            <w:pPr>
              <w:ind w:right="13"/>
              <w:jc w:val="center"/>
              <w:rPr>
                <w:sz w:val="24"/>
              </w:rPr>
            </w:pPr>
            <w:r>
              <w:rPr>
                <w:rFonts w:hint="eastAsia"/>
                <w:sz w:val="24"/>
              </w:rPr>
              <w:t xml:space="preserve">　　</w:t>
            </w:r>
            <w:r w:rsidR="006B7E9C">
              <w:rPr>
                <w:rFonts w:hint="eastAsia"/>
                <w:sz w:val="24"/>
              </w:rPr>
              <w:t xml:space="preserve">　　年　　月　　日</w:t>
            </w:r>
          </w:p>
        </w:tc>
        <w:tc>
          <w:tcPr>
            <w:tcW w:w="2063" w:type="dxa"/>
            <w:vAlign w:val="center"/>
          </w:tcPr>
          <w:p w:rsidR="00105059" w:rsidRPr="00185670" w:rsidRDefault="00105059" w:rsidP="005B28EA">
            <w:pPr>
              <w:jc w:val="right"/>
              <w:rPr>
                <w:sz w:val="24"/>
              </w:rPr>
            </w:pPr>
            <w:r>
              <w:rPr>
                <w:rFonts w:hint="eastAsia"/>
                <w:sz w:val="24"/>
              </w:rPr>
              <w:t>ａ</w:t>
            </w:r>
          </w:p>
        </w:tc>
        <w:tc>
          <w:tcPr>
            <w:tcW w:w="2190" w:type="dxa"/>
            <w:vAlign w:val="center"/>
          </w:tcPr>
          <w:p w:rsidR="00105059" w:rsidRPr="00185670" w:rsidRDefault="00105059" w:rsidP="005B28EA">
            <w:pPr>
              <w:jc w:val="right"/>
              <w:rPr>
                <w:sz w:val="24"/>
              </w:rPr>
            </w:pPr>
            <w:r w:rsidRPr="00185670">
              <w:rPr>
                <w:rFonts w:hint="eastAsia"/>
                <w:sz w:val="24"/>
              </w:rPr>
              <w:t>円</w:t>
            </w:r>
          </w:p>
        </w:tc>
        <w:tc>
          <w:tcPr>
            <w:tcW w:w="1364" w:type="dxa"/>
          </w:tcPr>
          <w:p w:rsidR="00105059" w:rsidRPr="00185670" w:rsidRDefault="00105059" w:rsidP="005B28EA">
            <w:pPr>
              <w:jc w:val="right"/>
              <w:rPr>
                <w:sz w:val="24"/>
              </w:rPr>
            </w:pPr>
          </w:p>
        </w:tc>
      </w:tr>
      <w:tr w:rsidR="006B7E9C" w:rsidRPr="00185670" w:rsidTr="002A0FB1">
        <w:trPr>
          <w:trHeight w:val="450"/>
        </w:trPr>
        <w:tc>
          <w:tcPr>
            <w:tcW w:w="3085" w:type="dxa"/>
            <w:vAlign w:val="center"/>
          </w:tcPr>
          <w:p w:rsidR="006B7E9C" w:rsidRPr="00185670" w:rsidRDefault="002746A9" w:rsidP="002A0FB1">
            <w:pPr>
              <w:ind w:right="13"/>
              <w:jc w:val="center"/>
              <w:rPr>
                <w:sz w:val="24"/>
              </w:rPr>
            </w:pPr>
            <w:r>
              <w:rPr>
                <w:rFonts w:hint="eastAsia"/>
                <w:sz w:val="24"/>
              </w:rPr>
              <w:t xml:space="preserve">　　</w:t>
            </w:r>
            <w:r w:rsidR="006B7E9C">
              <w:rPr>
                <w:rFonts w:hint="eastAsia"/>
                <w:sz w:val="24"/>
              </w:rPr>
              <w:t xml:space="preserve">　　年　　月　　日</w:t>
            </w:r>
          </w:p>
        </w:tc>
        <w:tc>
          <w:tcPr>
            <w:tcW w:w="2063" w:type="dxa"/>
            <w:vAlign w:val="center"/>
          </w:tcPr>
          <w:p w:rsidR="006B7E9C" w:rsidRPr="00185670" w:rsidRDefault="006B7E9C" w:rsidP="005B28EA">
            <w:pPr>
              <w:jc w:val="right"/>
              <w:rPr>
                <w:sz w:val="24"/>
              </w:rPr>
            </w:pPr>
            <w:r>
              <w:rPr>
                <w:rFonts w:hint="eastAsia"/>
                <w:sz w:val="24"/>
              </w:rPr>
              <w:t>ａ</w:t>
            </w:r>
          </w:p>
        </w:tc>
        <w:tc>
          <w:tcPr>
            <w:tcW w:w="2190" w:type="dxa"/>
            <w:vAlign w:val="center"/>
          </w:tcPr>
          <w:p w:rsidR="006B7E9C" w:rsidRPr="00185670" w:rsidRDefault="006B7E9C" w:rsidP="005B28EA">
            <w:pPr>
              <w:jc w:val="right"/>
              <w:rPr>
                <w:sz w:val="24"/>
              </w:rPr>
            </w:pPr>
            <w:r w:rsidRPr="00185670">
              <w:rPr>
                <w:rFonts w:hint="eastAsia"/>
                <w:sz w:val="24"/>
              </w:rPr>
              <w:t>円</w:t>
            </w:r>
          </w:p>
        </w:tc>
        <w:tc>
          <w:tcPr>
            <w:tcW w:w="1364" w:type="dxa"/>
          </w:tcPr>
          <w:p w:rsidR="006B7E9C" w:rsidRPr="00185670" w:rsidRDefault="006B7E9C" w:rsidP="005B28EA">
            <w:pPr>
              <w:jc w:val="right"/>
              <w:rPr>
                <w:sz w:val="24"/>
              </w:rPr>
            </w:pPr>
          </w:p>
        </w:tc>
      </w:tr>
      <w:tr w:rsidR="006B7E9C" w:rsidRPr="00185670" w:rsidTr="002A0FB1">
        <w:trPr>
          <w:trHeight w:val="450"/>
        </w:trPr>
        <w:tc>
          <w:tcPr>
            <w:tcW w:w="3085" w:type="dxa"/>
            <w:vAlign w:val="center"/>
          </w:tcPr>
          <w:p w:rsidR="006B7E9C" w:rsidRPr="00185670" w:rsidRDefault="002746A9" w:rsidP="002A0FB1">
            <w:pPr>
              <w:ind w:right="13"/>
              <w:jc w:val="center"/>
              <w:rPr>
                <w:sz w:val="24"/>
              </w:rPr>
            </w:pPr>
            <w:r>
              <w:rPr>
                <w:rFonts w:hint="eastAsia"/>
                <w:sz w:val="24"/>
              </w:rPr>
              <w:t xml:space="preserve">　　</w:t>
            </w:r>
            <w:r w:rsidR="006B7E9C">
              <w:rPr>
                <w:rFonts w:hint="eastAsia"/>
                <w:sz w:val="24"/>
              </w:rPr>
              <w:t xml:space="preserve">　　年　　月　　日</w:t>
            </w:r>
          </w:p>
        </w:tc>
        <w:tc>
          <w:tcPr>
            <w:tcW w:w="2063" w:type="dxa"/>
            <w:vAlign w:val="center"/>
          </w:tcPr>
          <w:p w:rsidR="006B7E9C" w:rsidRPr="00185670" w:rsidRDefault="006B7E9C" w:rsidP="005B28EA">
            <w:pPr>
              <w:jc w:val="right"/>
              <w:rPr>
                <w:sz w:val="24"/>
              </w:rPr>
            </w:pPr>
            <w:r>
              <w:rPr>
                <w:rFonts w:hint="eastAsia"/>
                <w:sz w:val="24"/>
              </w:rPr>
              <w:t>ａ</w:t>
            </w:r>
          </w:p>
        </w:tc>
        <w:tc>
          <w:tcPr>
            <w:tcW w:w="2190" w:type="dxa"/>
            <w:vAlign w:val="center"/>
          </w:tcPr>
          <w:p w:rsidR="006B7E9C" w:rsidRPr="00185670" w:rsidRDefault="006B7E9C" w:rsidP="005B28EA">
            <w:pPr>
              <w:jc w:val="right"/>
              <w:rPr>
                <w:sz w:val="24"/>
              </w:rPr>
            </w:pPr>
            <w:r w:rsidRPr="00185670">
              <w:rPr>
                <w:rFonts w:hint="eastAsia"/>
                <w:sz w:val="24"/>
              </w:rPr>
              <w:t>円</w:t>
            </w:r>
          </w:p>
        </w:tc>
        <w:tc>
          <w:tcPr>
            <w:tcW w:w="1364" w:type="dxa"/>
          </w:tcPr>
          <w:p w:rsidR="006B7E9C" w:rsidRPr="00185670" w:rsidRDefault="006B7E9C" w:rsidP="005B28EA">
            <w:pPr>
              <w:jc w:val="right"/>
              <w:rPr>
                <w:sz w:val="24"/>
              </w:rPr>
            </w:pPr>
          </w:p>
        </w:tc>
      </w:tr>
      <w:tr w:rsidR="006B7E9C" w:rsidRPr="00185670" w:rsidTr="002A0FB1">
        <w:trPr>
          <w:trHeight w:val="484"/>
        </w:trPr>
        <w:tc>
          <w:tcPr>
            <w:tcW w:w="3085" w:type="dxa"/>
            <w:vAlign w:val="center"/>
          </w:tcPr>
          <w:p w:rsidR="006B7E9C" w:rsidRPr="00185670" w:rsidRDefault="006B7E9C" w:rsidP="005B28EA">
            <w:pPr>
              <w:jc w:val="center"/>
              <w:rPr>
                <w:sz w:val="24"/>
              </w:rPr>
            </w:pPr>
            <w:r w:rsidRPr="00185670">
              <w:rPr>
                <w:rFonts w:hint="eastAsia"/>
                <w:sz w:val="24"/>
              </w:rPr>
              <w:t>計</w:t>
            </w:r>
          </w:p>
        </w:tc>
        <w:tc>
          <w:tcPr>
            <w:tcW w:w="2063" w:type="dxa"/>
            <w:vAlign w:val="center"/>
          </w:tcPr>
          <w:p w:rsidR="006B7E9C" w:rsidRPr="00185670" w:rsidRDefault="006B7E9C" w:rsidP="005B28EA">
            <w:pPr>
              <w:jc w:val="right"/>
              <w:rPr>
                <w:sz w:val="24"/>
              </w:rPr>
            </w:pPr>
            <w:r>
              <w:rPr>
                <w:rFonts w:hint="eastAsia"/>
                <w:sz w:val="24"/>
              </w:rPr>
              <w:t>ａ</w:t>
            </w:r>
          </w:p>
        </w:tc>
        <w:tc>
          <w:tcPr>
            <w:tcW w:w="2190" w:type="dxa"/>
            <w:vAlign w:val="center"/>
          </w:tcPr>
          <w:p w:rsidR="006B7E9C" w:rsidRPr="00185670" w:rsidRDefault="006B7E9C" w:rsidP="005B28EA">
            <w:pPr>
              <w:jc w:val="right"/>
              <w:rPr>
                <w:sz w:val="24"/>
              </w:rPr>
            </w:pPr>
            <w:r w:rsidRPr="00185670">
              <w:rPr>
                <w:rFonts w:hint="eastAsia"/>
                <w:sz w:val="24"/>
              </w:rPr>
              <w:t>円</w:t>
            </w:r>
          </w:p>
        </w:tc>
        <w:tc>
          <w:tcPr>
            <w:tcW w:w="1364" w:type="dxa"/>
          </w:tcPr>
          <w:p w:rsidR="006B7E9C" w:rsidRPr="00185670" w:rsidRDefault="006B7E9C" w:rsidP="005B28EA">
            <w:pPr>
              <w:jc w:val="right"/>
              <w:rPr>
                <w:sz w:val="24"/>
              </w:rPr>
            </w:pPr>
          </w:p>
        </w:tc>
      </w:tr>
    </w:tbl>
    <w:p w:rsidR="00105059" w:rsidRPr="00285241" w:rsidRDefault="00105059" w:rsidP="00105059">
      <w:pPr>
        <w:rPr>
          <w:sz w:val="24"/>
        </w:rPr>
      </w:pPr>
    </w:p>
    <w:p w:rsidR="00105059" w:rsidRDefault="00105059" w:rsidP="00105059">
      <w:pPr>
        <w:rPr>
          <w:sz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tblGrid>
      <w:tr w:rsidR="00105059" w:rsidRPr="005B28EA" w:rsidTr="005B28EA">
        <w:tc>
          <w:tcPr>
            <w:tcW w:w="5900" w:type="dxa"/>
            <w:tcBorders>
              <w:top w:val="dashSmallGap" w:sz="4" w:space="0" w:color="auto"/>
              <w:left w:val="dashSmallGap" w:sz="4" w:space="0" w:color="auto"/>
              <w:bottom w:val="dashSmallGap" w:sz="4" w:space="0" w:color="auto"/>
              <w:right w:val="dashSmallGap" w:sz="4" w:space="0" w:color="auto"/>
            </w:tcBorders>
          </w:tcPr>
          <w:p w:rsidR="00105059" w:rsidRPr="005B28EA" w:rsidRDefault="00105059" w:rsidP="005B28EA">
            <w:pPr>
              <w:rPr>
                <w:sz w:val="24"/>
              </w:rPr>
            </w:pPr>
            <w:r w:rsidRPr="005B28EA">
              <w:rPr>
                <w:rFonts w:hint="eastAsia"/>
                <w:sz w:val="24"/>
              </w:rPr>
              <w:t>（散布元証明欄）</w:t>
            </w:r>
          </w:p>
          <w:p w:rsidR="00105059" w:rsidRPr="005B28EA" w:rsidRDefault="00105059" w:rsidP="005B28EA">
            <w:pPr>
              <w:rPr>
                <w:sz w:val="24"/>
              </w:rPr>
            </w:pPr>
            <w:r w:rsidRPr="005B28EA">
              <w:rPr>
                <w:rFonts w:hint="eastAsia"/>
                <w:sz w:val="24"/>
              </w:rPr>
              <w:t>上記のとおり堆肥散布を実施したことを証明する。</w:t>
            </w:r>
          </w:p>
          <w:p w:rsidR="00105059" w:rsidRPr="005B28EA" w:rsidRDefault="006007E3" w:rsidP="002746A9">
            <w:pPr>
              <w:ind w:firstLineChars="300" w:firstLine="720"/>
              <w:rPr>
                <w:sz w:val="24"/>
              </w:rPr>
            </w:pPr>
            <w:r>
              <w:rPr>
                <w:rFonts w:hint="eastAsia"/>
                <w:sz w:val="24"/>
              </w:rPr>
              <w:t xml:space="preserve">令和　</w:t>
            </w:r>
            <w:r w:rsidR="00105059" w:rsidRPr="005B28EA">
              <w:rPr>
                <w:rFonts w:hint="eastAsia"/>
                <w:sz w:val="24"/>
              </w:rPr>
              <w:t xml:space="preserve">　年　　月　　日</w:t>
            </w:r>
          </w:p>
          <w:p w:rsidR="00105059" w:rsidRPr="005B28EA" w:rsidRDefault="00105059" w:rsidP="00105059">
            <w:pPr>
              <w:rPr>
                <w:sz w:val="24"/>
              </w:rPr>
            </w:pPr>
          </w:p>
          <w:p w:rsidR="00105059" w:rsidRPr="005B28EA" w:rsidRDefault="00C67271" w:rsidP="002A0FB1">
            <w:pPr>
              <w:rPr>
                <w:sz w:val="24"/>
                <w:u w:val="single"/>
              </w:rPr>
            </w:pPr>
            <w:r>
              <w:rPr>
                <w:rFonts w:hint="eastAsia"/>
                <w:sz w:val="24"/>
              </w:rPr>
              <w:t xml:space="preserve">住　</w:t>
            </w:r>
            <w:r w:rsidR="00105059" w:rsidRPr="005B28EA">
              <w:rPr>
                <w:rFonts w:hint="eastAsia"/>
                <w:sz w:val="24"/>
              </w:rPr>
              <w:t>所</w:t>
            </w:r>
            <w:r w:rsidR="00105059" w:rsidRPr="005B28EA">
              <w:rPr>
                <w:rFonts w:hint="eastAsia"/>
                <w:sz w:val="24"/>
                <w:u w:val="single"/>
              </w:rPr>
              <w:t xml:space="preserve">　</w:t>
            </w:r>
            <w:r>
              <w:rPr>
                <w:rFonts w:hint="eastAsia"/>
                <w:sz w:val="24"/>
                <w:u w:val="single"/>
              </w:rPr>
              <w:t xml:space="preserve">　</w:t>
            </w:r>
            <w:r w:rsidR="00105059" w:rsidRPr="005B28EA">
              <w:rPr>
                <w:rFonts w:hint="eastAsia"/>
                <w:sz w:val="24"/>
                <w:u w:val="single"/>
              </w:rPr>
              <w:t xml:space="preserve">　　　　　　　　　　　　　　　　</w:t>
            </w:r>
            <w:r w:rsidR="002A0FB1" w:rsidRPr="005B28EA">
              <w:rPr>
                <w:rFonts w:hint="eastAsia"/>
                <w:sz w:val="24"/>
                <w:u w:val="single"/>
              </w:rPr>
              <w:t xml:space="preserve">　　</w:t>
            </w:r>
          </w:p>
          <w:p w:rsidR="00105059" w:rsidRPr="005B28EA" w:rsidRDefault="00105059" w:rsidP="002A0FB1">
            <w:pPr>
              <w:rPr>
                <w:sz w:val="24"/>
              </w:rPr>
            </w:pPr>
          </w:p>
          <w:p w:rsidR="00105059" w:rsidRPr="005B28EA" w:rsidRDefault="00105059" w:rsidP="002A0FB1">
            <w:pPr>
              <w:rPr>
                <w:sz w:val="24"/>
              </w:rPr>
            </w:pPr>
            <w:r w:rsidRPr="005B28EA">
              <w:rPr>
                <w:rFonts w:hint="eastAsia"/>
                <w:sz w:val="24"/>
              </w:rPr>
              <w:t>堆肥</w:t>
            </w:r>
            <w:r w:rsidR="002A0FB1" w:rsidRPr="005B28EA">
              <w:rPr>
                <w:rFonts w:hint="eastAsia"/>
                <w:sz w:val="24"/>
              </w:rPr>
              <w:t>散布組織名</w:t>
            </w:r>
            <w:r w:rsidRPr="005B28EA">
              <w:rPr>
                <w:rFonts w:hint="eastAsia"/>
                <w:sz w:val="24"/>
              </w:rPr>
              <w:t>等</w:t>
            </w:r>
            <w:r w:rsidRPr="005B28EA">
              <w:rPr>
                <w:rFonts w:hint="eastAsia"/>
                <w:sz w:val="24"/>
                <w:u w:val="single"/>
              </w:rPr>
              <w:t xml:space="preserve">　　　　　　　　　　　　</w:t>
            </w:r>
            <w:r w:rsidR="002A0FB1" w:rsidRPr="005B28EA">
              <w:rPr>
                <w:rFonts w:hint="eastAsia"/>
                <w:sz w:val="24"/>
                <w:u w:val="single"/>
              </w:rPr>
              <w:t xml:space="preserve">　　</w:t>
            </w:r>
            <w:r w:rsidRPr="005B28EA">
              <w:rPr>
                <w:rFonts w:hint="eastAsia"/>
                <w:sz w:val="24"/>
              </w:rPr>
              <w:t>印</w:t>
            </w:r>
          </w:p>
        </w:tc>
      </w:tr>
    </w:tbl>
    <w:p w:rsidR="00795CC1" w:rsidRDefault="00795CC1" w:rsidP="006400BC">
      <w:pPr>
        <w:rPr>
          <w:sz w:val="24"/>
        </w:rPr>
      </w:pPr>
    </w:p>
    <w:p w:rsidR="00795CC1" w:rsidRPr="006400BC" w:rsidRDefault="00795CC1" w:rsidP="006400BC">
      <w:pPr>
        <w:rPr>
          <w:sz w:val="24"/>
        </w:rPr>
      </w:pPr>
      <w:r>
        <w:rPr>
          <w:rFonts w:hint="eastAsia"/>
          <w:sz w:val="24"/>
        </w:rPr>
        <w:t>※堆肥生産施設または、堆肥散布組織等からの領収書（写し）を添付すること。</w:t>
      </w:r>
    </w:p>
    <w:sectPr w:rsidR="00795CC1" w:rsidRPr="006400BC" w:rsidSect="007B02CC">
      <w:pgSz w:w="11906" w:h="16838" w:code="9"/>
      <w:pgMar w:top="1418"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0D6" w:rsidRDefault="00FB40D6" w:rsidP="00885899">
      <w:r>
        <w:separator/>
      </w:r>
    </w:p>
  </w:endnote>
  <w:endnote w:type="continuationSeparator" w:id="0">
    <w:p w:rsidR="00FB40D6" w:rsidRDefault="00FB40D6" w:rsidP="0088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0D6" w:rsidRDefault="00FB40D6" w:rsidP="00885899">
      <w:r>
        <w:separator/>
      </w:r>
    </w:p>
  </w:footnote>
  <w:footnote w:type="continuationSeparator" w:id="0">
    <w:p w:rsidR="00FB40D6" w:rsidRDefault="00FB40D6" w:rsidP="00885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5C"/>
    <w:multiLevelType w:val="hybridMultilevel"/>
    <w:tmpl w:val="F4421002"/>
    <w:lvl w:ilvl="0" w:tplc="4BFA36E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9227A7"/>
    <w:multiLevelType w:val="hybridMultilevel"/>
    <w:tmpl w:val="43E2B7C4"/>
    <w:lvl w:ilvl="0" w:tplc="B57619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1835D9"/>
    <w:multiLevelType w:val="hybridMultilevel"/>
    <w:tmpl w:val="041E47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2B624E"/>
    <w:multiLevelType w:val="hybridMultilevel"/>
    <w:tmpl w:val="2EDAAD7A"/>
    <w:lvl w:ilvl="0" w:tplc="6A60594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AB0C2B"/>
    <w:multiLevelType w:val="hybridMultilevel"/>
    <w:tmpl w:val="5E7E7EE0"/>
    <w:lvl w:ilvl="0" w:tplc="DC46F06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93747A"/>
    <w:multiLevelType w:val="hybridMultilevel"/>
    <w:tmpl w:val="3A427DF2"/>
    <w:lvl w:ilvl="0" w:tplc="57CA37B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F4471E"/>
    <w:multiLevelType w:val="hybridMultilevel"/>
    <w:tmpl w:val="80B891CC"/>
    <w:lvl w:ilvl="0" w:tplc="6D7241E6">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CA0430"/>
    <w:multiLevelType w:val="hybridMultilevel"/>
    <w:tmpl w:val="D4E27F3A"/>
    <w:lvl w:ilvl="0" w:tplc="EF18EF9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F4136B3"/>
    <w:multiLevelType w:val="hybridMultilevel"/>
    <w:tmpl w:val="403C9176"/>
    <w:lvl w:ilvl="0" w:tplc="B7721CC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5"/>
  </w:num>
  <w:num w:numId="4">
    <w:abstractNumId w:val="7"/>
  </w:num>
  <w:num w:numId="5">
    <w:abstractNumId w:val="1"/>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E66"/>
    <w:rsid w:val="000134AB"/>
    <w:rsid w:val="0004170F"/>
    <w:rsid w:val="0004247D"/>
    <w:rsid w:val="00047A71"/>
    <w:rsid w:val="00051D39"/>
    <w:rsid w:val="00070652"/>
    <w:rsid w:val="000954E8"/>
    <w:rsid w:val="00096644"/>
    <w:rsid w:val="000C3205"/>
    <w:rsid w:val="000C4785"/>
    <w:rsid w:val="000E3A28"/>
    <w:rsid w:val="000E51AF"/>
    <w:rsid w:val="00100735"/>
    <w:rsid w:val="00105059"/>
    <w:rsid w:val="0010731D"/>
    <w:rsid w:val="00115217"/>
    <w:rsid w:val="00120F75"/>
    <w:rsid w:val="00127F1F"/>
    <w:rsid w:val="00150BD1"/>
    <w:rsid w:val="00171F52"/>
    <w:rsid w:val="001767CD"/>
    <w:rsid w:val="00180DE8"/>
    <w:rsid w:val="00185670"/>
    <w:rsid w:val="001856B2"/>
    <w:rsid w:val="001A14B9"/>
    <w:rsid w:val="001A5702"/>
    <w:rsid w:val="001D6643"/>
    <w:rsid w:val="001E110E"/>
    <w:rsid w:val="001E5669"/>
    <w:rsid w:val="001F4D58"/>
    <w:rsid w:val="00202145"/>
    <w:rsid w:val="00221165"/>
    <w:rsid w:val="00225C03"/>
    <w:rsid w:val="00236655"/>
    <w:rsid w:val="002502D2"/>
    <w:rsid w:val="00251197"/>
    <w:rsid w:val="002746A9"/>
    <w:rsid w:val="00277F68"/>
    <w:rsid w:val="00285241"/>
    <w:rsid w:val="002A0FB1"/>
    <w:rsid w:val="002A553F"/>
    <w:rsid w:val="002C0099"/>
    <w:rsid w:val="002C1A3A"/>
    <w:rsid w:val="002D00EF"/>
    <w:rsid w:val="002D28DA"/>
    <w:rsid w:val="002E20DB"/>
    <w:rsid w:val="002F01C5"/>
    <w:rsid w:val="002F3FA5"/>
    <w:rsid w:val="00303D61"/>
    <w:rsid w:val="00304F8B"/>
    <w:rsid w:val="00307097"/>
    <w:rsid w:val="003265E6"/>
    <w:rsid w:val="00332119"/>
    <w:rsid w:val="00333F56"/>
    <w:rsid w:val="003429DB"/>
    <w:rsid w:val="00342D6E"/>
    <w:rsid w:val="00344055"/>
    <w:rsid w:val="003514E1"/>
    <w:rsid w:val="00355661"/>
    <w:rsid w:val="0036235A"/>
    <w:rsid w:val="00365CF7"/>
    <w:rsid w:val="0036699A"/>
    <w:rsid w:val="0037423B"/>
    <w:rsid w:val="0037769B"/>
    <w:rsid w:val="00384550"/>
    <w:rsid w:val="0038727E"/>
    <w:rsid w:val="003900A1"/>
    <w:rsid w:val="003B0447"/>
    <w:rsid w:val="003B3D70"/>
    <w:rsid w:val="003B473A"/>
    <w:rsid w:val="003B4810"/>
    <w:rsid w:val="003C4A93"/>
    <w:rsid w:val="003C5CE5"/>
    <w:rsid w:val="003C6787"/>
    <w:rsid w:val="003E0B63"/>
    <w:rsid w:val="003E4A82"/>
    <w:rsid w:val="003F3F91"/>
    <w:rsid w:val="00410177"/>
    <w:rsid w:val="00434CEC"/>
    <w:rsid w:val="004422D3"/>
    <w:rsid w:val="00443931"/>
    <w:rsid w:val="00471A60"/>
    <w:rsid w:val="00474B3C"/>
    <w:rsid w:val="004807A4"/>
    <w:rsid w:val="004913BC"/>
    <w:rsid w:val="00491ECC"/>
    <w:rsid w:val="004925AD"/>
    <w:rsid w:val="00493159"/>
    <w:rsid w:val="00493CCF"/>
    <w:rsid w:val="004B3928"/>
    <w:rsid w:val="004B5F32"/>
    <w:rsid w:val="004C303F"/>
    <w:rsid w:val="004C56E2"/>
    <w:rsid w:val="004D78A0"/>
    <w:rsid w:val="004E5C59"/>
    <w:rsid w:val="004F3767"/>
    <w:rsid w:val="004F545D"/>
    <w:rsid w:val="00515CB6"/>
    <w:rsid w:val="0052754F"/>
    <w:rsid w:val="00532CA3"/>
    <w:rsid w:val="00550FAA"/>
    <w:rsid w:val="005534E5"/>
    <w:rsid w:val="0057006E"/>
    <w:rsid w:val="005762AE"/>
    <w:rsid w:val="0058302A"/>
    <w:rsid w:val="00594D07"/>
    <w:rsid w:val="00595E5B"/>
    <w:rsid w:val="005B28EA"/>
    <w:rsid w:val="005C7A67"/>
    <w:rsid w:val="005D511E"/>
    <w:rsid w:val="005F4CBA"/>
    <w:rsid w:val="006007E3"/>
    <w:rsid w:val="006019BB"/>
    <w:rsid w:val="0061792C"/>
    <w:rsid w:val="0062309F"/>
    <w:rsid w:val="00630D1F"/>
    <w:rsid w:val="006400BC"/>
    <w:rsid w:val="00660C3D"/>
    <w:rsid w:val="00674A1D"/>
    <w:rsid w:val="006812FE"/>
    <w:rsid w:val="00685D95"/>
    <w:rsid w:val="006A7AA0"/>
    <w:rsid w:val="006B0B4E"/>
    <w:rsid w:val="006B6AD3"/>
    <w:rsid w:val="006B7E9C"/>
    <w:rsid w:val="006C298B"/>
    <w:rsid w:val="006C5A21"/>
    <w:rsid w:val="006D03A8"/>
    <w:rsid w:val="006E4A84"/>
    <w:rsid w:val="007014A0"/>
    <w:rsid w:val="007232B4"/>
    <w:rsid w:val="007277D9"/>
    <w:rsid w:val="00732CF1"/>
    <w:rsid w:val="00735CB4"/>
    <w:rsid w:val="007474E6"/>
    <w:rsid w:val="00765BAD"/>
    <w:rsid w:val="00785EF8"/>
    <w:rsid w:val="007936C6"/>
    <w:rsid w:val="00794CC9"/>
    <w:rsid w:val="00795CC1"/>
    <w:rsid w:val="007A7825"/>
    <w:rsid w:val="007B02CC"/>
    <w:rsid w:val="007C22EF"/>
    <w:rsid w:val="007D1000"/>
    <w:rsid w:val="007D3BFF"/>
    <w:rsid w:val="007E7267"/>
    <w:rsid w:val="007E7CBD"/>
    <w:rsid w:val="008031CC"/>
    <w:rsid w:val="00831211"/>
    <w:rsid w:val="00856596"/>
    <w:rsid w:val="00867193"/>
    <w:rsid w:val="008847E4"/>
    <w:rsid w:val="00885899"/>
    <w:rsid w:val="00886A5C"/>
    <w:rsid w:val="00895BAF"/>
    <w:rsid w:val="0089620D"/>
    <w:rsid w:val="00896235"/>
    <w:rsid w:val="008A5A61"/>
    <w:rsid w:val="008D489F"/>
    <w:rsid w:val="008D7D57"/>
    <w:rsid w:val="008E0EBA"/>
    <w:rsid w:val="00922C6A"/>
    <w:rsid w:val="00924320"/>
    <w:rsid w:val="0092663A"/>
    <w:rsid w:val="00931F83"/>
    <w:rsid w:val="00956055"/>
    <w:rsid w:val="009651D5"/>
    <w:rsid w:val="009922B9"/>
    <w:rsid w:val="0099549D"/>
    <w:rsid w:val="009D56E0"/>
    <w:rsid w:val="009F476D"/>
    <w:rsid w:val="00A042E5"/>
    <w:rsid w:val="00A156F2"/>
    <w:rsid w:val="00A33D33"/>
    <w:rsid w:val="00A35337"/>
    <w:rsid w:val="00A44AB3"/>
    <w:rsid w:val="00A57DC6"/>
    <w:rsid w:val="00A6127C"/>
    <w:rsid w:val="00A80F62"/>
    <w:rsid w:val="00A943C8"/>
    <w:rsid w:val="00AA0E17"/>
    <w:rsid w:val="00AA18BB"/>
    <w:rsid w:val="00AB440F"/>
    <w:rsid w:val="00AC4071"/>
    <w:rsid w:val="00AE2582"/>
    <w:rsid w:val="00AF0F11"/>
    <w:rsid w:val="00AF3B8B"/>
    <w:rsid w:val="00B0351F"/>
    <w:rsid w:val="00B07D9B"/>
    <w:rsid w:val="00B12BE1"/>
    <w:rsid w:val="00B131DE"/>
    <w:rsid w:val="00B243F7"/>
    <w:rsid w:val="00B3014F"/>
    <w:rsid w:val="00B36FD4"/>
    <w:rsid w:val="00B638FA"/>
    <w:rsid w:val="00B6600C"/>
    <w:rsid w:val="00B770AB"/>
    <w:rsid w:val="00B818CB"/>
    <w:rsid w:val="00B841A5"/>
    <w:rsid w:val="00BA019D"/>
    <w:rsid w:val="00BA3FBC"/>
    <w:rsid w:val="00BA52B5"/>
    <w:rsid w:val="00BE4A02"/>
    <w:rsid w:val="00BF0B9F"/>
    <w:rsid w:val="00BF0FF6"/>
    <w:rsid w:val="00C03DB0"/>
    <w:rsid w:val="00C12694"/>
    <w:rsid w:val="00C261FA"/>
    <w:rsid w:val="00C329C0"/>
    <w:rsid w:val="00C41D4E"/>
    <w:rsid w:val="00C440DA"/>
    <w:rsid w:val="00C6434D"/>
    <w:rsid w:val="00C67271"/>
    <w:rsid w:val="00C70B73"/>
    <w:rsid w:val="00C83D20"/>
    <w:rsid w:val="00C9319B"/>
    <w:rsid w:val="00C931D1"/>
    <w:rsid w:val="00CA03AE"/>
    <w:rsid w:val="00CA5B9F"/>
    <w:rsid w:val="00CB62DA"/>
    <w:rsid w:val="00CB6686"/>
    <w:rsid w:val="00CC0236"/>
    <w:rsid w:val="00CC4433"/>
    <w:rsid w:val="00CD04B6"/>
    <w:rsid w:val="00CE5C63"/>
    <w:rsid w:val="00D01B1F"/>
    <w:rsid w:val="00D10E66"/>
    <w:rsid w:val="00D13786"/>
    <w:rsid w:val="00D24821"/>
    <w:rsid w:val="00D51C5E"/>
    <w:rsid w:val="00D65EB9"/>
    <w:rsid w:val="00D77D5A"/>
    <w:rsid w:val="00D806AB"/>
    <w:rsid w:val="00D833B4"/>
    <w:rsid w:val="00DA015B"/>
    <w:rsid w:val="00DA22AA"/>
    <w:rsid w:val="00DA42A1"/>
    <w:rsid w:val="00DB1601"/>
    <w:rsid w:val="00DC1B38"/>
    <w:rsid w:val="00DD42FE"/>
    <w:rsid w:val="00DE3B37"/>
    <w:rsid w:val="00DE5FDB"/>
    <w:rsid w:val="00DF4A39"/>
    <w:rsid w:val="00DF70BC"/>
    <w:rsid w:val="00E07CFF"/>
    <w:rsid w:val="00E168B4"/>
    <w:rsid w:val="00E17891"/>
    <w:rsid w:val="00E216A1"/>
    <w:rsid w:val="00E23462"/>
    <w:rsid w:val="00E27319"/>
    <w:rsid w:val="00E3597A"/>
    <w:rsid w:val="00E441E6"/>
    <w:rsid w:val="00E636C1"/>
    <w:rsid w:val="00E7580B"/>
    <w:rsid w:val="00E96B75"/>
    <w:rsid w:val="00EA5737"/>
    <w:rsid w:val="00EA7E09"/>
    <w:rsid w:val="00EB7AEE"/>
    <w:rsid w:val="00ED3175"/>
    <w:rsid w:val="00EF4F3B"/>
    <w:rsid w:val="00F001A9"/>
    <w:rsid w:val="00F374BB"/>
    <w:rsid w:val="00F41081"/>
    <w:rsid w:val="00F4263D"/>
    <w:rsid w:val="00F73EB5"/>
    <w:rsid w:val="00F84B4E"/>
    <w:rsid w:val="00F94B1D"/>
    <w:rsid w:val="00F9555E"/>
    <w:rsid w:val="00FA5D2F"/>
    <w:rsid w:val="00FB1B91"/>
    <w:rsid w:val="00FB40D6"/>
    <w:rsid w:val="00FD1365"/>
    <w:rsid w:val="00FD5F1B"/>
    <w:rsid w:val="00FD7437"/>
    <w:rsid w:val="00FD7A2D"/>
    <w:rsid w:val="00FE21AE"/>
    <w:rsid w:val="00FF2237"/>
    <w:rsid w:val="00FF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A3E7B0"/>
  <w15:docId w15:val="{CE3ECE2F-E373-4E63-B4BF-8654A6BC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24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473A"/>
    <w:rPr>
      <w:rFonts w:ascii="Arial" w:eastAsia="ＭＳ ゴシック" w:hAnsi="Arial"/>
      <w:sz w:val="18"/>
      <w:szCs w:val="18"/>
    </w:rPr>
  </w:style>
  <w:style w:type="paragraph" w:styleId="a5">
    <w:name w:val="header"/>
    <w:basedOn w:val="a"/>
    <w:rsid w:val="00B638FA"/>
    <w:pPr>
      <w:tabs>
        <w:tab w:val="center" w:pos="4252"/>
        <w:tab w:val="right" w:pos="8504"/>
      </w:tabs>
      <w:snapToGrid w:val="0"/>
    </w:pPr>
    <w:rPr>
      <w:szCs w:val="20"/>
    </w:rPr>
  </w:style>
  <w:style w:type="paragraph" w:styleId="a6">
    <w:name w:val="Note Heading"/>
    <w:basedOn w:val="a"/>
    <w:next w:val="a"/>
    <w:rsid w:val="008E0EBA"/>
    <w:pPr>
      <w:jc w:val="center"/>
    </w:pPr>
    <w:rPr>
      <w:rFonts w:ascii="ＭＳ 明朝"/>
      <w:sz w:val="24"/>
      <w:szCs w:val="16"/>
    </w:rPr>
  </w:style>
  <w:style w:type="paragraph" w:styleId="a7">
    <w:name w:val="footer"/>
    <w:basedOn w:val="a"/>
    <w:link w:val="a8"/>
    <w:uiPriority w:val="99"/>
    <w:unhideWhenUsed/>
    <w:rsid w:val="00885899"/>
    <w:pPr>
      <w:tabs>
        <w:tab w:val="center" w:pos="4252"/>
        <w:tab w:val="right" w:pos="8504"/>
      </w:tabs>
      <w:snapToGrid w:val="0"/>
    </w:pPr>
  </w:style>
  <w:style w:type="character" w:customStyle="1" w:styleId="a8">
    <w:name w:val="フッター (文字)"/>
    <w:link w:val="a7"/>
    <w:uiPriority w:val="99"/>
    <w:rsid w:val="008858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21257">
      <w:bodyDiv w:val="1"/>
      <w:marLeft w:val="0"/>
      <w:marRight w:val="0"/>
      <w:marTop w:val="0"/>
      <w:marBottom w:val="0"/>
      <w:divBdr>
        <w:top w:val="none" w:sz="0" w:space="0" w:color="auto"/>
        <w:left w:val="none" w:sz="0" w:space="0" w:color="auto"/>
        <w:bottom w:val="none" w:sz="0" w:space="0" w:color="auto"/>
        <w:right w:val="none" w:sz="0" w:space="0" w:color="auto"/>
      </w:divBdr>
    </w:div>
    <w:div w:id="12456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405F-E45E-4EED-B291-9383E6AC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413</Words>
  <Characters>2359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588</dc:creator>
  <cp:lastModifiedBy>kw290182</cp:lastModifiedBy>
  <cp:revision>13</cp:revision>
  <cp:lastPrinted>2019-03-29T00:11:00Z</cp:lastPrinted>
  <dcterms:created xsi:type="dcterms:W3CDTF">2018-04-17T04:42:00Z</dcterms:created>
  <dcterms:modified xsi:type="dcterms:W3CDTF">2020-04-21T02:25:00Z</dcterms:modified>
</cp:coreProperties>
</file>