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FB2D" w14:textId="0FB4F228" w:rsidR="00C61E95" w:rsidRPr="00A4229D" w:rsidRDefault="00C61E95" w:rsidP="00C61E95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C61E95">
        <w:rPr>
          <w:rFonts w:ascii="ＭＳ 明朝" w:eastAsia="ＭＳ 明朝" w:hAnsi="ＭＳ 明朝" w:cs="平成明朝"/>
          <w:kern w:val="0"/>
          <w:sz w:val="24"/>
          <w:szCs w:val="20"/>
        </w:rPr>
        <w:t>様式２</w:t>
      </w:r>
    </w:p>
    <w:p w14:paraId="4ECFC771" w14:textId="2C13A88F" w:rsidR="00C61E95" w:rsidRPr="00C61E95" w:rsidRDefault="005A0D12" w:rsidP="00210973">
      <w:pPr>
        <w:widowControl/>
        <w:jc w:val="center"/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交付</w:t>
      </w:r>
      <w:r w:rsidR="00DA52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金</w:t>
      </w:r>
      <w:r w:rsidR="0021097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該当</w:t>
      </w:r>
      <w:r w:rsidR="0044406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確認</w:t>
      </w:r>
      <w:r w:rsidR="00C61E95" w:rsidRPr="00C61E95"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  <w:t>書</w:t>
      </w:r>
    </w:p>
    <w:p w14:paraId="6CEF234B" w14:textId="77777777" w:rsidR="00E27B62" w:rsidRDefault="00E27B62" w:rsidP="00E27B62">
      <w:pPr>
        <w:widowControl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  <w:u w:val="single"/>
        </w:rPr>
      </w:pPr>
    </w:p>
    <w:p w14:paraId="1FFE4C2B" w14:textId="037FC9F3" w:rsidR="00C61E95" w:rsidRPr="005A0D12" w:rsidRDefault="005A13D1" w:rsidP="00E27B62">
      <w:pPr>
        <w:widowControl/>
        <w:ind w:leftChars="2400" w:left="5040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single"/>
        </w:rPr>
        <w:t>申請者</w:t>
      </w:r>
      <w:r w:rsidR="00C61E95" w:rsidRPr="00AB5EFE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  <w:u w:val="single"/>
        </w:rPr>
        <w:t>名</w:t>
      </w:r>
      <w:r w:rsidR="00AB5EFE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E27B62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single"/>
        </w:rPr>
        <w:t xml:space="preserve">　</w:t>
      </w:r>
    </w:p>
    <w:p w14:paraId="3072871C" w14:textId="0C71D6A7" w:rsidR="00A4229D" w:rsidRDefault="00D35267" w:rsidP="00E27B62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A422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対象経費</w:t>
      </w:r>
    </w:p>
    <w:p w14:paraId="57F34863" w14:textId="77777777" w:rsidR="00311E02" w:rsidRPr="006E6746" w:rsidRDefault="00311E02" w:rsidP="00311E02">
      <w:pPr>
        <w:widowControl/>
        <w:spacing w:line="240" w:lineRule="exact"/>
        <w:ind w:leftChars="100" w:left="410" w:hangingChars="100" w:hanging="200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※水道光熱費及び燃料費、車両費もしくは車輌関係費中の燃料にかかる経費（決算書の勘定科目でこれらに類する経費を含む）</w:t>
      </w:r>
    </w:p>
    <w:p w14:paraId="6617C57E" w14:textId="348B1D64" w:rsidR="00311E02" w:rsidRPr="006E6746" w:rsidRDefault="00311E02" w:rsidP="00311E02">
      <w:pPr>
        <w:widowControl/>
        <w:spacing w:line="240" w:lineRule="exact"/>
        <w:ind w:leftChars="100" w:left="410" w:hangingChars="100" w:hanging="200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※勘定科目毎に記載（販売管理費内訳書、原価報告書に同一科目ある場合も別々に記載）</w:t>
      </w:r>
    </w:p>
    <w:tbl>
      <w:tblPr>
        <w:tblStyle w:val="a3"/>
        <w:tblW w:w="9434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2830"/>
        <w:gridCol w:w="2831"/>
      </w:tblGrid>
      <w:tr w:rsidR="006E6746" w:rsidRPr="006E6746" w14:paraId="73A0F99B" w14:textId="77777777" w:rsidTr="006E6746">
        <w:trPr>
          <w:trHeight w:val="397"/>
        </w:trPr>
        <w:tc>
          <w:tcPr>
            <w:tcW w:w="3773" w:type="dxa"/>
            <w:vAlign w:val="center"/>
          </w:tcPr>
          <w:p w14:paraId="338D1A7E" w14:textId="5C6CE364" w:rsidR="006970BC" w:rsidRPr="006E6746" w:rsidRDefault="006970BC" w:rsidP="006970BC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勘定科目</w:t>
            </w:r>
          </w:p>
        </w:tc>
        <w:tc>
          <w:tcPr>
            <w:tcW w:w="2830" w:type="dxa"/>
            <w:vAlign w:val="center"/>
          </w:tcPr>
          <w:p w14:paraId="4026BBF8" w14:textId="243A66D4" w:rsidR="006970BC" w:rsidRPr="006E6746" w:rsidRDefault="006970BC" w:rsidP="006970BC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決算額（円）</w:t>
            </w:r>
          </w:p>
        </w:tc>
        <w:tc>
          <w:tcPr>
            <w:tcW w:w="2831" w:type="dxa"/>
            <w:vAlign w:val="center"/>
          </w:tcPr>
          <w:p w14:paraId="7FC99689" w14:textId="6F8793E7" w:rsidR="006970BC" w:rsidRPr="006E6746" w:rsidRDefault="006970BC" w:rsidP="006970BC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うち対象経費分（円）</w:t>
            </w:r>
          </w:p>
        </w:tc>
      </w:tr>
      <w:tr w:rsidR="006E6746" w:rsidRPr="006E6746" w14:paraId="236E4E88" w14:textId="77777777" w:rsidTr="006E6746">
        <w:trPr>
          <w:trHeight w:val="397"/>
        </w:trPr>
        <w:tc>
          <w:tcPr>
            <w:tcW w:w="3773" w:type="dxa"/>
          </w:tcPr>
          <w:p w14:paraId="472E80AD" w14:textId="3F41EA4C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①水道光熱費</w:t>
            </w:r>
          </w:p>
        </w:tc>
        <w:tc>
          <w:tcPr>
            <w:tcW w:w="2830" w:type="dxa"/>
            <w:vAlign w:val="center"/>
          </w:tcPr>
          <w:p w14:paraId="5E0B42F0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7113E613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035208F2" w14:textId="77777777" w:rsidTr="006E6746">
        <w:trPr>
          <w:trHeight w:val="397"/>
        </w:trPr>
        <w:tc>
          <w:tcPr>
            <w:tcW w:w="3773" w:type="dxa"/>
          </w:tcPr>
          <w:p w14:paraId="770AB7E9" w14:textId="5EC6364E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②燃料費</w:t>
            </w:r>
          </w:p>
        </w:tc>
        <w:tc>
          <w:tcPr>
            <w:tcW w:w="2830" w:type="dxa"/>
            <w:vAlign w:val="center"/>
          </w:tcPr>
          <w:p w14:paraId="713E5B0E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00381A35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6D76D321" w14:textId="77777777" w:rsidTr="006E6746">
        <w:trPr>
          <w:trHeight w:val="397"/>
        </w:trPr>
        <w:tc>
          <w:tcPr>
            <w:tcW w:w="3773" w:type="dxa"/>
          </w:tcPr>
          <w:p w14:paraId="7A5C1FBB" w14:textId="6ACC41C3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③車両</w:t>
            </w:r>
            <w:r w:rsidR="00D97127"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（関係）</w:t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費</w:t>
            </w:r>
          </w:p>
        </w:tc>
        <w:tc>
          <w:tcPr>
            <w:tcW w:w="2830" w:type="dxa"/>
            <w:vAlign w:val="center"/>
          </w:tcPr>
          <w:p w14:paraId="3B3A49E3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4631542B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3A9F2679" w14:textId="77777777" w:rsidTr="006E6746">
        <w:trPr>
          <w:trHeight w:val="397"/>
        </w:trPr>
        <w:tc>
          <w:tcPr>
            <w:tcW w:w="3773" w:type="dxa"/>
          </w:tcPr>
          <w:p w14:paraId="389BE202" w14:textId="0A37DAF5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④〔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4F3A4429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0955C625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2FAFEAB4" w14:textId="77777777" w:rsidTr="006E6746">
        <w:trPr>
          <w:trHeight w:val="397"/>
        </w:trPr>
        <w:tc>
          <w:tcPr>
            <w:tcW w:w="3773" w:type="dxa"/>
          </w:tcPr>
          <w:p w14:paraId="68322DF8" w14:textId="2F09182F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⑤〔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681A6459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5788A1B1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70B0B070" w14:textId="77777777" w:rsidTr="006E6746">
        <w:trPr>
          <w:trHeight w:val="397"/>
        </w:trPr>
        <w:tc>
          <w:tcPr>
            <w:tcW w:w="3773" w:type="dxa"/>
          </w:tcPr>
          <w:p w14:paraId="17199AE1" w14:textId="0AF19D71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⑥〔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4C576D66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510CBCB8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3F310738" w14:textId="77777777" w:rsidTr="006E6746">
        <w:trPr>
          <w:trHeight w:val="397"/>
        </w:trPr>
        <w:tc>
          <w:tcPr>
            <w:tcW w:w="3773" w:type="dxa"/>
          </w:tcPr>
          <w:p w14:paraId="372CF3FB" w14:textId="7231ADC6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⑦〔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5298B34F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4723B058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308175A0" w14:textId="77777777" w:rsidTr="006E6746">
        <w:trPr>
          <w:trHeight w:val="397"/>
        </w:trPr>
        <w:tc>
          <w:tcPr>
            <w:tcW w:w="3773" w:type="dxa"/>
          </w:tcPr>
          <w:p w14:paraId="17A920BF" w14:textId="76E467D5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⑧〔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4E5A05E5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6EA0F91B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3EE7723C" w14:textId="77777777" w:rsidTr="006E6746">
        <w:trPr>
          <w:trHeight w:val="397"/>
        </w:trPr>
        <w:tc>
          <w:tcPr>
            <w:tcW w:w="3773" w:type="dxa"/>
          </w:tcPr>
          <w:p w14:paraId="52A90701" w14:textId="33704D97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⑨〔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397E8A27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4686DD5F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399C0E17" w14:textId="77777777" w:rsidTr="006E6746">
        <w:trPr>
          <w:trHeight w:val="397"/>
        </w:trPr>
        <w:tc>
          <w:tcPr>
            <w:tcW w:w="3773" w:type="dxa"/>
          </w:tcPr>
          <w:p w14:paraId="7D549EFC" w14:textId="765D7364" w:rsidR="006970BC" w:rsidRPr="006E6746" w:rsidRDefault="006970BC" w:rsidP="006970BC">
            <w:pPr>
              <w:widowControl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⑩〔</w:t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ab/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〕</w:t>
            </w:r>
          </w:p>
        </w:tc>
        <w:tc>
          <w:tcPr>
            <w:tcW w:w="2830" w:type="dxa"/>
            <w:vAlign w:val="center"/>
          </w:tcPr>
          <w:p w14:paraId="32642B66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18" w:space="0" w:color="000000" w:themeColor="text1"/>
            </w:tcBorders>
            <w:vAlign w:val="center"/>
          </w:tcPr>
          <w:p w14:paraId="47E1B9A7" w14:textId="77777777" w:rsidR="006970BC" w:rsidRPr="006E6746" w:rsidRDefault="006970BC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6746" w:rsidRPr="006E6746" w14:paraId="2C7D4280" w14:textId="77777777" w:rsidTr="006E6746">
        <w:trPr>
          <w:trHeight w:val="397"/>
        </w:trPr>
        <w:tc>
          <w:tcPr>
            <w:tcW w:w="3773" w:type="dxa"/>
            <w:vAlign w:val="center"/>
          </w:tcPr>
          <w:p w14:paraId="1D78B732" w14:textId="1E5A68E5" w:rsidR="006970BC" w:rsidRPr="006E6746" w:rsidRDefault="006970BC" w:rsidP="006970BC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合</w:t>
            </w:r>
            <w:r w:rsidR="00486CD7"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830" w:type="dxa"/>
            <w:tcBorders>
              <w:right w:val="single" w:sz="18" w:space="0" w:color="000000" w:themeColor="text1"/>
            </w:tcBorders>
            <w:vAlign w:val="center"/>
          </w:tcPr>
          <w:p w14:paraId="3B18C777" w14:textId="62E5CB12" w:rsidR="006970BC" w:rsidRPr="006E6746" w:rsidRDefault="001415E2" w:rsidP="006970BC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28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0A8F2F4" w14:textId="2F970885" w:rsidR="006970BC" w:rsidRPr="006E6746" w:rsidRDefault="006970BC" w:rsidP="00F2614B">
            <w:pPr>
              <w:widowControl/>
              <w:ind w:leftChars="-100" w:left="-210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【Ａ】</w:t>
            </w:r>
            <w:r w:rsidR="00F2614B"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="001415E2"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3DBEFB34" w14:textId="77777777" w:rsidR="00210973" w:rsidRPr="006E6746" w:rsidRDefault="00210973" w:rsidP="00D35267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54C369F" w14:textId="3C9983A7" w:rsidR="00D35267" w:rsidRPr="006E6746" w:rsidRDefault="00D35267" w:rsidP="00D35267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 w:rsidRPr="006E6746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令和３年の売上高</w:t>
      </w:r>
    </w:p>
    <w:p w14:paraId="5FC82AA3" w14:textId="37895ADF" w:rsidR="00311E02" w:rsidRPr="006E6746" w:rsidRDefault="00311E02" w:rsidP="00311E02">
      <w:pPr>
        <w:widowControl/>
        <w:spacing w:line="240" w:lineRule="exact"/>
        <w:ind w:leftChars="100" w:left="410" w:hangingChars="100" w:hanging="200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※個人事業の場合は、「雑収入」「その他の収入」を除く</w:t>
      </w:r>
    </w:p>
    <w:tbl>
      <w:tblPr>
        <w:tblStyle w:val="a3"/>
        <w:tblW w:w="2829" w:type="dxa"/>
        <w:tblInd w:w="6702" w:type="dxa"/>
        <w:tblLook w:val="04A0" w:firstRow="1" w:lastRow="0" w:firstColumn="1" w:lastColumn="0" w:noHBand="0" w:noVBand="1"/>
      </w:tblPr>
      <w:tblGrid>
        <w:gridCol w:w="2829"/>
      </w:tblGrid>
      <w:tr w:rsidR="005A13D1" w:rsidRPr="006E6746" w14:paraId="633A4B81" w14:textId="77777777" w:rsidTr="005A13D1">
        <w:trPr>
          <w:trHeight w:val="397"/>
        </w:trPr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00CDC" w14:textId="77777777" w:rsidR="005A13D1" w:rsidRPr="006E6746" w:rsidRDefault="005A13D1" w:rsidP="00070560">
            <w:pPr>
              <w:widowControl/>
              <w:ind w:leftChars="-100" w:left="-210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【Ｂ】　　　　　　　　　円</w:t>
            </w:r>
          </w:p>
        </w:tc>
      </w:tr>
    </w:tbl>
    <w:p w14:paraId="7B401668" w14:textId="77777777" w:rsidR="00FF602E" w:rsidRPr="006E6746" w:rsidRDefault="00FF602E" w:rsidP="00486CD7">
      <w:pPr>
        <w:widowControl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B6AFCEE" w14:textId="48877194" w:rsidR="00D35267" w:rsidRPr="006E6746" w:rsidRDefault="005A0D12" w:rsidP="00486CD7">
      <w:pPr>
        <w:widowControl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　令和３年売上</w:t>
      </w:r>
      <w:r w:rsidR="00210973"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</w:t>
      </w:r>
      <w:r w:rsidRPr="006E674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における対象経費の割合</w:t>
      </w:r>
    </w:p>
    <w:tbl>
      <w:tblPr>
        <w:tblStyle w:val="a3"/>
        <w:tblW w:w="9405" w:type="dxa"/>
        <w:tblInd w:w="137" w:type="dxa"/>
        <w:tblLook w:val="04A0" w:firstRow="1" w:lastRow="0" w:firstColumn="1" w:lastColumn="0" w:noHBand="0" w:noVBand="1"/>
      </w:tblPr>
      <w:tblGrid>
        <w:gridCol w:w="6583"/>
        <w:gridCol w:w="2822"/>
      </w:tblGrid>
      <w:tr w:rsidR="006E6746" w:rsidRPr="006E6746" w14:paraId="5173BC91" w14:textId="77777777" w:rsidTr="00486CD7">
        <w:trPr>
          <w:trHeight w:val="397"/>
        </w:trPr>
        <w:tc>
          <w:tcPr>
            <w:tcW w:w="65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7115F2" w14:textId="0AB8F596" w:rsidR="00486CD7" w:rsidRPr="006E6746" w:rsidRDefault="001415E2" w:rsidP="001415E2">
            <w:pPr>
              <w:widowControl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【Ａ】／【Ｂ】×１００＝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E4F44" w14:textId="17751496" w:rsidR="00486CD7" w:rsidRPr="006E6746" w:rsidRDefault="00486CD7" w:rsidP="00F2614B">
            <w:pPr>
              <w:widowControl/>
              <w:ind w:leftChars="-100" w:left="-210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【Ｃ】</w:t>
            </w:r>
            <w:r w:rsidR="00F2614B"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Pr="006E674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</w:tr>
    </w:tbl>
    <w:p w14:paraId="378C9774" w14:textId="77777777" w:rsidR="00210973" w:rsidRDefault="00210973" w:rsidP="00D35267">
      <w:pPr>
        <w:widowControl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4ED7F57" w14:textId="007ADF56" w:rsidR="00C94C8A" w:rsidRDefault="00C94C8A" w:rsidP="00210973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交付金該当の確認</w:t>
      </w:r>
      <w:r w:rsidR="00210973" w:rsidRPr="00210973">
        <w:rPr>
          <w:rFonts w:ascii="ＭＳ 明朝" w:eastAsia="ＭＳ 明朝" w:hAnsi="ＭＳ 明朝" w:cs="ＭＳ 明朝" w:hint="eastAsia"/>
          <w:kern w:val="0"/>
          <w:sz w:val="20"/>
          <w:szCs w:val="20"/>
        </w:rPr>
        <w:t>（下記のすべてに✓が付く場合は交付金の対象となります）</w:t>
      </w:r>
    </w:p>
    <w:tbl>
      <w:tblPr>
        <w:tblStyle w:val="a3"/>
        <w:tblW w:w="9383" w:type="dxa"/>
        <w:tblInd w:w="137" w:type="dxa"/>
        <w:tblLook w:val="04A0" w:firstRow="1" w:lastRow="0" w:firstColumn="1" w:lastColumn="0" w:noHBand="0" w:noVBand="1"/>
      </w:tblPr>
      <w:tblGrid>
        <w:gridCol w:w="992"/>
        <w:gridCol w:w="8391"/>
      </w:tblGrid>
      <w:tr w:rsidR="00210973" w14:paraId="03CA3207" w14:textId="77777777" w:rsidTr="00210973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14:paraId="6AB62B7D" w14:textId="55608C92" w:rsidR="00210973" w:rsidRDefault="00210973" w:rsidP="0021097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✓欄</w:t>
            </w:r>
          </w:p>
        </w:tc>
        <w:tc>
          <w:tcPr>
            <w:tcW w:w="8391" w:type="dxa"/>
            <w:shd w:val="clear" w:color="auto" w:fill="D9D9D9" w:themeFill="background1" w:themeFillShade="D9"/>
            <w:vAlign w:val="center"/>
          </w:tcPr>
          <w:p w14:paraId="69AF43D5" w14:textId="6AD0B429" w:rsidR="00210973" w:rsidRDefault="00210973" w:rsidP="00210973">
            <w:pPr>
              <w:widowControl/>
              <w:ind w:right="96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項　目</w:t>
            </w:r>
          </w:p>
        </w:tc>
      </w:tr>
      <w:tr w:rsidR="00C94C8A" w14:paraId="7A7F45A8" w14:textId="77777777" w:rsidTr="00210973">
        <w:trPr>
          <w:trHeight w:val="397"/>
        </w:trPr>
        <w:tc>
          <w:tcPr>
            <w:tcW w:w="992" w:type="dxa"/>
          </w:tcPr>
          <w:p w14:paraId="014AD59B" w14:textId="77777777" w:rsidR="00C94C8A" w:rsidRDefault="00C94C8A" w:rsidP="00D35267">
            <w:pPr>
              <w:widowControl/>
              <w:ind w:right="96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91" w:type="dxa"/>
          </w:tcPr>
          <w:p w14:paraId="2EF14F63" w14:textId="4D29DDD4" w:rsidR="00C94C8A" w:rsidRDefault="00C94C8A" w:rsidP="00D35267">
            <w:pPr>
              <w:widowControl/>
              <w:ind w:right="96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対象経費【Ａ】が５０万円以上である</w:t>
            </w:r>
          </w:p>
        </w:tc>
      </w:tr>
      <w:tr w:rsidR="00C94C8A" w14:paraId="73EC08D8" w14:textId="77777777" w:rsidTr="00210973">
        <w:trPr>
          <w:trHeight w:val="397"/>
        </w:trPr>
        <w:tc>
          <w:tcPr>
            <w:tcW w:w="992" w:type="dxa"/>
          </w:tcPr>
          <w:p w14:paraId="7FA02850" w14:textId="77777777" w:rsidR="00C94C8A" w:rsidRDefault="00C94C8A" w:rsidP="00D35267">
            <w:pPr>
              <w:widowControl/>
              <w:ind w:right="96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91" w:type="dxa"/>
          </w:tcPr>
          <w:p w14:paraId="3E378B69" w14:textId="68070A15" w:rsidR="00C94C8A" w:rsidRDefault="00210973" w:rsidP="00D35267">
            <w:pPr>
              <w:widowControl/>
              <w:ind w:right="96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令和３年売上高における対象経費の割合【Ｃ】が１０％以上である</w:t>
            </w:r>
          </w:p>
        </w:tc>
      </w:tr>
    </w:tbl>
    <w:p w14:paraId="564A1E57" w14:textId="77777777" w:rsidR="00C61E95" w:rsidRPr="00C61E95" w:rsidRDefault="00C61E95" w:rsidP="00C61E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47AD32F" w14:textId="77777777" w:rsidR="00C61E95" w:rsidRPr="00C61E95" w:rsidRDefault="00C61E95" w:rsidP="00C94C8A">
      <w:pPr>
        <w:widowControl/>
        <w:snapToGri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1E9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川西町長　殿</w:t>
      </w:r>
    </w:p>
    <w:p w14:paraId="27049B46" w14:textId="77777777" w:rsidR="00C61E95" w:rsidRPr="00C61E95" w:rsidRDefault="00C61E95" w:rsidP="00C94C8A">
      <w:pPr>
        <w:widowControl/>
        <w:snapToGrid w:val="0"/>
        <w:spacing w:line="240" w:lineRule="atLeast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76C5A72A" w14:textId="77777777" w:rsidR="00C61E95" w:rsidRPr="00C61E95" w:rsidRDefault="00C61E95" w:rsidP="00486CD7">
      <w:pPr>
        <w:widowControl/>
        <w:snapToGrid w:val="0"/>
        <w:spacing w:line="240" w:lineRule="atLeast"/>
        <w:ind w:leftChars="100" w:left="210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  <w:r w:rsidRPr="00C61E95">
        <w:rPr>
          <w:rFonts w:ascii="ＭＳ 明朝" w:eastAsia="ＭＳ 明朝" w:hAnsi="ＭＳ 明朝" w:cs="平成明朝"/>
          <w:kern w:val="0"/>
          <w:sz w:val="24"/>
          <w:szCs w:val="24"/>
        </w:rPr>
        <w:t>上記のとおり相違ありません。</w:t>
      </w:r>
    </w:p>
    <w:p w14:paraId="148D00E4" w14:textId="77777777" w:rsidR="00C61E95" w:rsidRPr="00C61E95" w:rsidRDefault="00C61E95" w:rsidP="00C94C8A">
      <w:pPr>
        <w:widowControl/>
        <w:snapToGrid w:val="0"/>
        <w:spacing w:line="240" w:lineRule="atLeast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0067E520" w14:textId="77777777" w:rsidR="00C61E95" w:rsidRPr="00C61E95" w:rsidRDefault="00C61E95" w:rsidP="00C94C8A">
      <w:pPr>
        <w:widowControl/>
        <w:snapToGrid w:val="0"/>
        <w:spacing w:line="240" w:lineRule="atLeast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  <w:r w:rsidRPr="00C61E95">
        <w:rPr>
          <w:rFonts w:ascii="ＭＳ 明朝" w:eastAsia="ＭＳ 明朝" w:hAnsi="ＭＳ 明朝" w:cs="平成明朝"/>
          <w:kern w:val="0"/>
          <w:sz w:val="24"/>
          <w:szCs w:val="24"/>
        </w:rPr>
        <w:t>令和　　　年　　　月　　　日</w:t>
      </w:r>
    </w:p>
    <w:p w14:paraId="2CCDBC3E" w14:textId="77777777" w:rsidR="00C61E95" w:rsidRPr="00C61E95" w:rsidRDefault="00C61E95" w:rsidP="00C94C8A">
      <w:pPr>
        <w:widowControl/>
        <w:snapToGrid w:val="0"/>
        <w:spacing w:line="240" w:lineRule="atLeast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5CF61E94" w14:textId="3A1971CD" w:rsidR="00C61E95" w:rsidRPr="006E6746" w:rsidRDefault="00C61E95" w:rsidP="00311E02">
      <w:pPr>
        <w:widowControl/>
        <w:snapToGrid w:val="0"/>
        <w:spacing w:line="240" w:lineRule="atLeast"/>
        <w:ind w:firstLineChars="1300" w:firstLine="3120"/>
        <w:jc w:val="left"/>
        <w:rPr>
          <w:rFonts w:ascii="ＭＳ 明朝" w:eastAsia="ＭＳ 明朝" w:hAnsi="ＭＳ 明朝" w:cs="平成明朝"/>
          <w:color w:val="000000" w:themeColor="text1"/>
          <w:kern w:val="0"/>
          <w:sz w:val="24"/>
          <w:szCs w:val="24"/>
        </w:rPr>
      </w:pPr>
      <w:r w:rsidRPr="00C61E95">
        <w:rPr>
          <w:rFonts w:ascii="ＭＳ 明朝" w:eastAsia="ＭＳ 明朝" w:hAnsi="ＭＳ 明朝" w:cs="平成明朝"/>
          <w:kern w:val="0"/>
          <w:sz w:val="24"/>
          <w:szCs w:val="24"/>
        </w:rPr>
        <w:t xml:space="preserve">(確認者)　</w:t>
      </w:r>
      <w:r w:rsidR="00311E02" w:rsidRPr="006E6746">
        <w:rPr>
          <w:rFonts w:ascii="ＭＳ 明朝" w:eastAsia="ＭＳ 明朝" w:hAnsi="ＭＳ 明朝" w:cs="平成明朝" w:hint="eastAsia"/>
          <w:color w:val="000000" w:themeColor="text1"/>
          <w:kern w:val="0"/>
          <w:sz w:val="24"/>
          <w:szCs w:val="24"/>
        </w:rPr>
        <w:t xml:space="preserve">川西町商工会　会長　寒河江　輝文　　</w:t>
      </w:r>
      <w:r w:rsidRPr="006E6746">
        <w:rPr>
          <w:rFonts w:ascii="ＭＳ 明朝" w:eastAsia="ＭＳ 明朝" w:hAnsi="ＭＳ 明朝" w:cs="平成明朝"/>
          <w:color w:val="000000" w:themeColor="text1"/>
          <w:kern w:val="0"/>
          <w:sz w:val="24"/>
          <w:szCs w:val="24"/>
        </w:rPr>
        <w:t>印</w:t>
      </w:r>
    </w:p>
    <w:p w14:paraId="7D2F8DA0" w14:textId="77777777" w:rsidR="00311E02" w:rsidRPr="006E6746" w:rsidRDefault="00311E02" w:rsidP="00311E02">
      <w:pPr>
        <w:widowControl/>
        <w:snapToGrid w:val="0"/>
        <w:spacing w:line="240" w:lineRule="atLeast"/>
        <w:jc w:val="left"/>
        <w:rPr>
          <w:rFonts w:ascii="ＭＳ 明朝" w:eastAsia="ＭＳ 明朝" w:hAnsi="ＭＳ 明朝" w:cs="平成明朝"/>
          <w:color w:val="000000" w:themeColor="text1"/>
          <w:kern w:val="0"/>
          <w:sz w:val="24"/>
          <w:szCs w:val="24"/>
        </w:rPr>
      </w:pPr>
    </w:p>
    <w:p w14:paraId="7601CCA4" w14:textId="4DC34F7B" w:rsidR="00F2614B" w:rsidRPr="006E6746" w:rsidRDefault="00C61E95" w:rsidP="00311E02">
      <w:pPr>
        <w:widowControl/>
        <w:ind w:leftChars="2500" w:left="5250"/>
        <w:rPr>
          <w:rFonts w:ascii="ＭＳ 明朝" w:eastAsia="ＭＳ 明朝" w:hAnsi="ＭＳ 明朝" w:cs="平成明朝"/>
          <w:color w:val="000000" w:themeColor="text1"/>
          <w:kern w:val="0"/>
          <w:sz w:val="20"/>
          <w:szCs w:val="20"/>
        </w:rPr>
      </w:pPr>
      <w:r w:rsidRPr="006E6746">
        <w:rPr>
          <w:rFonts w:ascii="ＭＳ 明朝" w:eastAsia="ＭＳ 明朝" w:hAnsi="ＭＳ 明朝" w:cs="平成明朝"/>
          <w:color w:val="000000" w:themeColor="text1"/>
          <w:kern w:val="0"/>
          <w:sz w:val="20"/>
          <w:szCs w:val="20"/>
        </w:rPr>
        <w:t>※確認者</w:t>
      </w:r>
      <w:r w:rsidR="00311E02" w:rsidRPr="006E6746">
        <w:rPr>
          <w:rFonts w:ascii="ＭＳ 明朝" w:eastAsia="ＭＳ 明朝" w:hAnsi="ＭＳ 明朝" w:cs="平成明朝" w:hint="eastAsia"/>
          <w:color w:val="000000" w:themeColor="text1"/>
          <w:kern w:val="0"/>
          <w:sz w:val="20"/>
          <w:szCs w:val="20"/>
        </w:rPr>
        <w:t>印がないものは無効</w:t>
      </w:r>
    </w:p>
    <w:sectPr w:rsidR="00F2614B" w:rsidRPr="006E6746" w:rsidSect="00210973">
      <w:pgSz w:w="11900" w:h="16840" w:code="9"/>
      <w:pgMar w:top="851" w:right="1418" w:bottom="284" w:left="1418" w:header="142" w:footer="142" w:gutter="0"/>
      <w:cols w:space="720"/>
      <w:docGrid w:type="lines" w:linePitch="36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68AD" w14:textId="77777777" w:rsidR="00EA2E05" w:rsidRDefault="00EA2E05" w:rsidP="00206222">
      <w:r>
        <w:separator/>
      </w:r>
    </w:p>
  </w:endnote>
  <w:endnote w:type="continuationSeparator" w:id="0">
    <w:p w14:paraId="449D8431" w14:textId="77777777" w:rsidR="00EA2E05" w:rsidRDefault="00EA2E05" w:rsidP="002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D725" w14:textId="77777777" w:rsidR="00EA2E05" w:rsidRDefault="00EA2E05" w:rsidP="00206222">
      <w:r>
        <w:separator/>
      </w:r>
    </w:p>
  </w:footnote>
  <w:footnote w:type="continuationSeparator" w:id="0">
    <w:p w14:paraId="39816769" w14:textId="77777777" w:rsidR="00EA2E05" w:rsidRDefault="00EA2E05" w:rsidP="0020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1A"/>
    <w:rsid w:val="00005812"/>
    <w:rsid w:val="00050AC3"/>
    <w:rsid w:val="00070560"/>
    <w:rsid w:val="000E5183"/>
    <w:rsid w:val="00112EA6"/>
    <w:rsid w:val="001415E2"/>
    <w:rsid w:val="001F1D46"/>
    <w:rsid w:val="00206222"/>
    <w:rsid w:val="00210973"/>
    <w:rsid w:val="0023319A"/>
    <w:rsid w:val="00244E42"/>
    <w:rsid w:val="00311E02"/>
    <w:rsid w:val="00385D46"/>
    <w:rsid w:val="00386F94"/>
    <w:rsid w:val="003C4E10"/>
    <w:rsid w:val="003C77AF"/>
    <w:rsid w:val="0044406A"/>
    <w:rsid w:val="00486CD7"/>
    <w:rsid w:val="00496D3B"/>
    <w:rsid w:val="004B0630"/>
    <w:rsid w:val="004C76FC"/>
    <w:rsid w:val="004D3D43"/>
    <w:rsid w:val="005112D9"/>
    <w:rsid w:val="005A0D12"/>
    <w:rsid w:val="005A13D1"/>
    <w:rsid w:val="00617264"/>
    <w:rsid w:val="00653E47"/>
    <w:rsid w:val="006970BC"/>
    <w:rsid w:val="006E6746"/>
    <w:rsid w:val="008417EA"/>
    <w:rsid w:val="00884C10"/>
    <w:rsid w:val="00926742"/>
    <w:rsid w:val="00A4229D"/>
    <w:rsid w:val="00AB5EFE"/>
    <w:rsid w:val="00AE3D1A"/>
    <w:rsid w:val="00C16751"/>
    <w:rsid w:val="00C61E95"/>
    <w:rsid w:val="00C94C8A"/>
    <w:rsid w:val="00D35267"/>
    <w:rsid w:val="00D97127"/>
    <w:rsid w:val="00DA30B8"/>
    <w:rsid w:val="00DA5286"/>
    <w:rsid w:val="00DB436B"/>
    <w:rsid w:val="00E27B62"/>
    <w:rsid w:val="00E81F99"/>
    <w:rsid w:val="00EA2E05"/>
    <w:rsid w:val="00F2614B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46AC0"/>
  <w15:chartTrackingRefBased/>
  <w15:docId w15:val="{3D70AD27-594E-4322-9A35-940FF42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222"/>
  </w:style>
  <w:style w:type="paragraph" w:styleId="a6">
    <w:name w:val="footer"/>
    <w:basedOn w:val="a"/>
    <w:link w:val="a7"/>
    <w:uiPriority w:val="99"/>
    <w:unhideWhenUsed/>
    <w:rsid w:val="00206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D08D-D247-42E1-9B87-CC1D005A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孫田　之絵</dc:creator>
  <cp:keywords/>
  <dc:description/>
  <cp:lastModifiedBy>孫田　之絵</cp:lastModifiedBy>
  <cp:revision>17</cp:revision>
  <cp:lastPrinted>2022-06-28T01:15:00Z</cp:lastPrinted>
  <dcterms:created xsi:type="dcterms:W3CDTF">2022-06-13T05:53:00Z</dcterms:created>
  <dcterms:modified xsi:type="dcterms:W3CDTF">2022-06-28T01:16:00Z</dcterms:modified>
</cp:coreProperties>
</file>